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77A3B" w14:textId="77777777" w:rsidR="00B56838" w:rsidRDefault="00B56838" w:rsidP="00E41DD8">
      <w:r>
        <w:rPr>
          <w:noProof/>
          <w:lang w:eastAsia="es-AR"/>
        </w:rPr>
        <w:drawing>
          <wp:anchor distT="0" distB="0" distL="0" distR="0" simplePos="0" relativeHeight="251659264" behindDoc="1" locked="0" layoutInCell="1" allowOverlap="1" wp14:anchorId="3139DB03" wp14:editId="1393C228">
            <wp:simplePos x="0" y="0"/>
            <wp:positionH relativeFrom="page">
              <wp:posOffset>890905</wp:posOffset>
            </wp:positionH>
            <wp:positionV relativeFrom="page">
              <wp:posOffset>382270</wp:posOffset>
            </wp:positionV>
            <wp:extent cx="1985645" cy="131254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645" cy="13125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0F8D591" w14:textId="77777777" w:rsidR="00B56838" w:rsidRDefault="00B56838" w:rsidP="00E41DD8"/>
    <w:p w14:paraId="2525F4FE" w14:textId="77777777" w:rsidR="00B56838" w:rsidRDefault="00B56838" w:rsidP="00E41DD8"/>
    <w:p w14:paraId="3C347B88" w14:textId="77777777" w:rsidR="00B56838" w:rsidRDefault="00B56838" w:rsidP="00E41DD8"/>
    <w:p w14:paraId="4473E048" w14:textId="77777777" w:rsidR="00B56838" w:rsidRDefault="00B56838" w:rsidP="002C4B7E">
      <w:pPr>
        <w:pStyle w:val="Ttulo"/>
        <w:pBdr>
          <w:left w:val="single" w:sz="4" w:space="0" w:color="auto"/>
        </w:pBdr>
        <w:rPr>
          <w:rFonts w:cs="Calibri"/>
        </w:rPr>
      </w:pPr>
    </w:p>
    <w:p w14:paraId="2C6FF5C3" w14:textId="472D16BE" w:rsidR="00B56838" w:rsidRDefault="00B56838" w:rsidP="002C4B7E">
      <w:pPr>
        <w:pStyle w:val="Ttulo"/>
        <w:pBdr>
          <w:left w:val="single" w:sz="4" w:space="0" w:color="auto"/>
        </w:pBdr>
        <w:rPr>
          <w:rFonts w:cs="Calibri"/>
          <w:b w:val="0"/>
          <w:bCs w:val="0"/>
        </w:rPr>
      </w:pPr>
      <w:r>
        <w:t xml:space="preserve">ORDEN DEL DIA </w:t>
      </w:r>
      <w:r w:rsidR="00460E59">
        <w:t>07</w:t>
      </w:r>
      <w:r w:rsidR="00813D78">
        <w:t xml:space="preserve"> de </w:t>
      </w:r>
      <w:r w:rsidR="00E41DD8">
        <w:t>junio</w:t>
      </w:r>
      <w:r w:rsidR="00772B59">
        <w:t xml:space="preserve"> de 2022</w:t>
      </w:r>
    </w:p>
    <w:p w14:paraId="5E33F7E1" w14:textId="77777777" w:rsidR="00B56838" w:rsidRDefault="00B56838" w:rsidP="002C4B7E">
      <w:pPr>
        <w:pStyle w:val="Ttulo1"/>
        <w:pBdr>
          <w:top w:val="single" w:sz="4" w:space="1" w:color="auto"/>
          <w:left w:val="single" w:sz="4" w:space="0" w:color="auto"/>
          <w:bottom w:val="single" w:sz="4" w:space="1" w:color="auto"/>
          <w:right w:val="single" w:sz="4" w:space="4" w:color="auto"/>
        </w:pBdr>
        <w:jc w:val="center"/>
        <w:rPr>
          <w:rFonts w:cs="Calibri"/>
          <w:b/>
          <w:bCs/>
        </w:rPr>
      </w:pPr>
    </w:p>
    <w:p w14:paraId="0AB95BDE" w14:textId="77777777" w:rsidR="00B56838" w:rsidRDefault="00B56838" w:rsidP="002C4B7E">
      <w:pPr>
        <w:pStyle w:val="Ttulo1"/>
        <w:pBdr>
          <w:top w:val="single" w:sz="4" w:space="1" w:color="auto"/>
          <w:left w:val="single" w:sz="4" w:space="0" w:color="auto"/>
          <w:bottom w:val="single" w:sz="4" w:space="1" w:color="auto"/>
          <w:right w:val="single" w:sz="4" w:space="4" w:color="auto"/>
        </w:pBdr>
        <w:jc w:val="center"/>
        <w:rPr>
          <w:b/>
          <w:bCs/>
        </w:rPr>
      </w:pPr>
      <w:r>
        <w:rPr>
          <w:b/>
          <w:bCs/>
        </w:rPr>
        <w:t>COMISIÓN DE INVESTIGACIÓN</w:t>
      </w:r>
    </w:p>
    <w:p w14:paraId="0406010F" w14:textId="77777777" w:rsidR="00B56838" w:rsidRDefault="00B56838" w:rsidP="002C4B7E">
      <w:pPr>
        <w:pStyle w:val="Ttulo2"/>
        <w:pBdr>
          <w:left w:val="single" w:sz="4" w:space="0" w:color="auto"/>
        </w:pBdr>
        <w:rPr>
          <w:rFonts w:cs="Calibri"/>
          <w:sz w:val="24"/>
          <w:szCs w:val="24"/>
        </w:rPr>
      </w:pPr>
    </w:p>
    <w:p w14:paraId="756352C5" w14:textId="77777777" w:rsidR="00B56838" w:rsidRDefault="00B56838" w:rsidP="002C4B7E">
      <w:pPr>
        <w:pStyle w:val="Ttulo2"/>
        <w:pBdr>
          <w:left w:val="single" w:sz="4" w:space="0" w:color="auto"/>
        </w:pBdr>
      </w:pPr>
      <w:r>
        <w:t>Secretaría de Investigación</w:t>
      </w:r>
    </w:p>
    <w:p w14:paraId="4834FF27" w14:textId="77777777" w:rsidR="008A4322" w:rsidRPr="00A967C7" w:rsidRDefault="008A4322" w:rsidP="00E41DD8">
      <w:pPr>
        <w:rPr>
          <w:rFonts w:ascii="Times New Roman" w:eastAsia="Times New Roman" w:hAnsi="Times New Roman" w:cs="Times New Roman"/>
          <w:sz w:val="24"/>
          <w:szCs w:val="24"/>
          <w:lang w:eastAsia="es-AR"/>
        </w:rPr>
      </w:pPr>
    </w:p>
    <w:p w14:paraId="2A045361" w14:textId="4A7B93A8" w:rsidR="002C4B7E" w:rsidRDefault="002C4B7E" w:rsidP="002C4B7E">
      <w:pPr>
        <w:pStyle w:val="Standard"/>
        <w:tabs>
          <w:tab w:val="left" w:pos="2340"/>
          <w:tab w:val="left" w:pos="2520"/>
        </w:tabs>
        <w:spacing w:after="0" w:line="360" w:lineRule="auto"/>
        <w:jc w:val="both"/>
        <w:rPr>
          <w:rFonts w:ascii="Times New Roman" w:eastAsia="Calibri" w:hAnsi="Times New Roman" w:cs="Times New Roman"/>
          <w:kern w:val="0"/>
          <w:sz w:val="24"/>
          <w:szCs w:val="24"/>
        </w:rPr>
      </w:pPr>
      <w:r w:rsidRPr="007D7AFD">
        <w:rPr>
          <w:rFonts w:ascii="Times New Roman" w:eastAsia="Calibri" w:hAnsi="Times New Roman" w:cs="Times New Roman"/>
          <w:b/>
          <w:bCs/>
          <w:sz w:val="24"/>
          <w:szCs w:val="24"/>
        </w:rPr>
        <w:t>EX-2022-02425658</w:t>
      </w:r>
      <w:r w:rsidRPr="007D7AFD">
        <w:rPr>
          <w:rFonts w:ascii="Times New Roman" w:eastAsia="Calibri" w:hAnsi="Times New Roman" w:cs="Times New Roman"/>
          <w:kern w:val="0"/>
          <w:sz w:val="24"/>
          <w:szCs w:val="24"/>
          <w:lang w:val="es-ES"/>
        </w:rPr>
        <w:t xml:space="preserve">: </w:t>
      </w:r>
      <w:proofErr w:type="spellStart"/>
      <w:r w:rsidRPr="007D7AFD">
        <w:rPr>
          <w:rFonts w:ascii="Times New Roman" w:eastAsia="Calibri" w:hAnsi="Times New Roman" w:cs="Times New Roman"/>
          <w:kern w:val="0"/>
          <w:sz w:val="24"/>
          <w:szCs w:val="24"/>
          <w:lang w:val="es-ES"/>
        </w:rPr>
        <w:t>Ivanna</w:t>
      </w:r>
      <w:proofErr w:type="spellEnd"/>
      <w:r w:rsidRPr="007D7AFD">
        <w:rPr>
          <w:rFonts w:ascii="Times New Roman" w:eastAsia="Calibri" w:hAnsi="Times New Roman" w:cs="Times New Roman"/>
          <w:kern w:val="0"/>
          <w:sz w:val="24"/>
          <w:szCs w:val="24"/>
          <w:lang w:val="es-ES"/>
        </w:rPr>
        <w:t xml:space="preserve"> P</w:t>
      </w:r>
      <w:r w:rsidR="00B028A0" w:rsidRPr="007D7AFD">
        <w:rPr>
          <w:rFonts w:ascii="Times New Roman" w:eastAsia="Calibri" w:hAnsi="Times New Roman" w:cs="Times New Roman"/>
          <w:kern w:val="0"/>
          <w:sz w:val="24"/>
          <w:szCs w:val="24"/>
          <w:lang w:val="es-ES"/>
        </w:rPr>
        <w:t>ETZ</w:t>
      </w:r>
      <w:r w:rsidRPr="007D7AFD">
        <w:rPr>
          <w:rFonts w:ascii="Times New Roman" w:eastAsia="Calibri" w:hAnsi="Times New Roman" w:cs="Times New Roman"/>
          <w:kern w:val="0"/>
          <w:sz w:val="24"/>
          <w:szCs w:val="24"/>
          <w:lang w:val="es-ES"/>
        </w:rPr>
        <w:t xml:space="preserve">, Secretaria de la Secretaría de Extensión Universitaria y Bienestar Estudiantil, </w:t>
      </w:r>
      <w:r w:rsidRPr="007D7AFD">
        <w:rPr>
          <w:rFonts w:ascii="Times New Roman" w:eastAsia="Calibri" w:hAnsi="Times New Roman" w:cs="Times New Roman"/>
          <w:kern w:val="0"/>
          <w:sz w:val="24"/>
          <w:szCs w:val="24"/>
        </w:rPr>
        <w:t xml:space="preserve">solicita la aprobación del Convenio Marco de Cooperación Académica y Convenio Específico entre esta Casa de Estudios y la Facultad de Artes de la Universidad de </w:t>
      </w:r>
      <w:proofErr w:type="spellStart"/>
      <w:r w:rsidRPr="007D7AFD">
        <w:rPr>
          <w:rFonts w:ascii="Times New Roman" w:eastAsia="Calibri" w:hAnsi="Times New Roman" w:cs="Times New Roman"/>
          <w:kern w:val="0"/>
          <w:sz w:val="24"/>
          <w:szCs w:val="24"/>
        </w:rPr>
        <w:t>Ljubljiana</w:t>
      </w:r>
      <w:proofErr w:type="spellEnd"/>
      <w:r w:rsidRPr="007D7AFD">
        <w:rPr>
          <w:rFonts w:ascii="Times New Roman" w:eastAsia="Calibri" w:hAnsi="Times New Roman" w:cs="Times New Roman"/>
          <w:kern w:val="0"/>
          <w:sz w:val="24"/>
          <w:szCs w:val="24"/>
        </w:rPr>
        <w:t xml:space="preserve">, cuyo objetivo es establecer relaciones de cooperación y complementación académica, científica y cultural y un Convenio Específico que busca promover el intercambio de estudiantes. </w:t>
      </w:r>
    </w:p>
    <w:p w14:paraId="74A5E8E6" w14:textId="77777777" w:rsidR="00FA6022" w:rsidRDefault="00FA6022" w:rsidP="002C4B7E">
      <w:pPr>
        <w:pStyle w:val="Standard"/>
        <w:tabs>
          <w:tab w:val="left" w:pos="2340"/>
          <w:tab w:val="left" w:pos="2520"/>
        </w:tabs>
        <w:spacing w:after="0" w:line="360" w:lineRule="auto"/>
        <w:jc w:val="both"/>
        <w:rPr>
          <w:rFonts w:ascii="Times New Roman" w:eastAsia="Calibri" w:hAnsi="Times New Roman" w:cs="Times New Roman"/>
          <w:kern w:val="0"/>
          <w:sz w:val="24"/>
          <w:szCs w:val="24"/>
        </w:rPr>
      </w:pPr>
    </w:p>
    <w:p w14:paraId="1BE4B98A" w14:textId="30AEB1E2" w:rsidR="00FA6022" w:rsidRPr="007D7AFD" w:rsidRDefault="00FA6022" w:rsidP="002C4B7E">
      <w:pPr>
        <w:pStyle w:val="Standard"/>
        <w:tabs>
          <w:tab w:val="left" w:pos="2340"/>
          <w:tab w:val="left" w:pos="2520"/>
        </w:tabs>
        <w:spacing w:after="0" w:line="360" w:lineRule="auto"/>
        <w:jc w:val="both"/>
        <w:rPr>
          <w:rFonts w:ascii="Times New Roman" w:eastAsia="Calibri" w:hAnsi="Times New Roman" w:cs="Times New Roman"/>
          <w:b/>
          <w:sz w:val="24"/>
          <w:szCs w:val="24"/>
          <w:lang w:val="es-ES"/>
        </w:rPr>
      </w:pPr>
      <w:r w:rsidRPr="007D7AFD">
        <w:rPr>
          <w:rFonts w:ascii="Times New Roman" w:eastAsia="Calibri" w:hAnsi="Times New Roman" w:cs="Times New Roman"/>
          <w:b/>
          <w:bCs/>
          <w:sz w:val="24"/>
          <w:szCs w:val="24"/>
        </w:rPr>
        <w:t>EX-2022-02925513</w:t>
      </w:r>
      <w:r w:rsidRPr="007D7AFD">
        <w:rPr>
          <w:rFonts w:ascii="Times New Roman" w:eastAsia="Calibri" w:hAnsi="Times New Roman" w:cs="Times New Roman"/>
          <w:kern w:val="0"/>
          <w:sz w:val="24"/>
          <w:szCs w:val="24"/>
          <w:lang w:val="es-ES"/>
        </w:rPr>
        <w:t xml:space="preserve">: </w:t>
      </w:r>
      <w:proofErr w:type="spellStart"/>
      <w:r w:rsidRPr="007D7AFD">
        <w:rPr>
          <w:rFonts w:ascii="Times New Roman" w:eastAsia="Calibri" w:hAnsi="Times New Roman" w:cs="Times New Roman"/>
          <w:kern w:val="0"/>
          <w:sz w:val="24"/>
          <w:szCs w:val="24"/>
          <w:lang w:val="es-ES"/>
        </w:rPr>
        <w:t>Ivanna</w:t>
      </w:r>
      <w:proofErr w:type="spellEnd"/>
      <w:r w:rsidRPr="007D7AFD">
        <w:rPr>
          <w:rFonts w:ascii="Times New Roman" w:eastAsia="Calibri" w:hAnsi="Times New Roman" w:cs="Times New Roman"/>
          <w:kern w:val="0"/>
          <w:sz w:val="24"/>
          <w:szCs w:val="24"/>
          <w:lang w:val="es-ES"/>
        </w:rPr>
        <w:t xml:space="preserve"> PETZ, Secretaria de la Secretaría de Extensión Universitaria y Bienestar Estudiantil, </w:t>
      </w:r>
      <w:r w:rsidRPr="007D7AFD">
        <w:rPr>
          <w:rFonts w:ascii="Times New Roman" w:eastAsia="Calibri" w:hAnsi="Times New Roman" w:cs="Times New Roman"/>
          <w:kern w:val="0"/>
          <w:sz w:val="24"/>
          <w:szCs w:val="24"/>
        </w:rPr>
        <w:t xml:space="preserve">solicita la aprobación del Convenio Marco de Cooperación y Convenio Específico de Intercambio de Estudiantes entre esta Casa de Estudios y el Departamento de estudios Lingüísticos y Literarios de la Universidad de Bremen, lo que contribuye al desarrollo institucional, incrementando la capacidad </w:t>
      </w:r>
      <w:r w:rsidRPr="00FA7C02">
        <w:rPr>
          <w:rFonts w:ascii="Times New Roman" w:eastAsia="Calibri" w:hAnsi="Times New Roman" w:cs="Times New Roman"/>
          <w:kern w:val="0"/>
          <w:sz w:val="24"/>
          <w:szCs w:val="24"/>
        </w:rPr>
        <w:t>docente y desarrollando la investigación tanto tecnológica como cultural.</w:t>
      </w:r>
    </w:p>
    <w:p w14:paraId="793965D3" w14:textId="77777777" w:rsidR="002C4B7E" w:rsidRPr="007D7AFD" w:rsidRDefault="002C4B7E" w:rsidP="00E41DD8">
      <w:pPr>
        <w:pStyle w:val="Standard"/>
        <w:tabs>
          <w:tab w:val="left" w:pos="2340"/>
          <w:tab w:val="left" w:pos="2520"/>
        </w:tabs>
        <w:spacing w:after="0" w:line="360" w:lineRule="auto"/>
        <w:jc w:val="both"/>
        <w:rPr>
          <w:rFonts w:ascii="Times New Roman" w:eastAsia="Calibri" w:hAnsi="Times New Roman" w:cs="Times New Roman"/>
          <w:b/>
          <w:bCs/>
          <w:sz w:val="24"/>
          <w:szCs w:val="24"/>
          <w:lang w:val="es-ES"/>
        </w:rPr>
      </w:pPr>
    </w:p>
    <w:p w14:paraId="6947D2C1" w14:textId="01ED2CDE" w:rsidR="00E41DD8" w:rsidRPr="007D7AFD" w:rsidRDefault="002C4B7E" w:rsidP="00E41DD8">
      <w:pPr>
        <w:pStyle w:val="Standard"/>
        <w:tabs>
          <w:tab w:val="left" w:pos="2340"/>
          <w:tab w:val="left" w:pos="2520"/>
        </w:tabs>
        <w:spacing w:after="0" w:line="360" w:lineRule="auto"/>
        <w:jc w:val="both"/>
        <w:rPr>
          <w:rFonts w:ascii="Times New Roman" w:hAnsi="Times New Roman" w:cs="Times New Roman"/>
          <w:sz w:val="24"/>
          <w:szCs w:val="24"/>
        </w:rPr>
      </w:pPr>
      <w:r w:rsidRPr="007D7AFD">
        <w:rPr>
          <w:rFonts w:ascii="Times New Roman" w:eastAsia="Calibri" w:hAnsi="Times New Roman" w:cs="Times New Roman"/>
          <w:b/>
          <w:bCs/>
          <w:sz w:val="24"/>
          <w:szCs w:val="24"/>
        </w:rPr>
        <w:t>EX-2022-02965544</w:t>
      </w:r>
      <w:r w:rsidR="00A967C7" w:rsidRPr="007D7AFD">
        <w:rPr>
          <w:rFonts w:ascii="Times New Roman" w:eastAsia="Calibri" w:hAnsi="Times New Roman" w:cs="Times New Roman"/>
          <w:kern w:val="0"/>
          <w:sz w:val="24"/>
          <w:szCs w:val="24"/>
          <w:lang w:val="es-ES"/>
        </w:rPr>
        <w:t xml:space="preserve">: </w:t>
      </w:r>
      <w:r w:rsidR="00E41DD8" w:rsidRPr="007D7AFD">
        <w:rPr>
          <w:rFonts w:ascii="Times New Roman" w:eastAsia="Calibri" w:hAnsi="Times New Roman" w:cs="Times New Roman"/>
          <w:kern w:val="0"/>
          <w:sz w:val="24"/>
          <w:szCs w:val="24"/>
          <w:lang w:val="es-ES"/>
        </w:rPr>
        <w:t>Jorge B</w:t>
      </w:r>
      <w:r w:rsidR="00B028A0" w:rsidRPr="007D7AFD">
        <w:rPr>
          <w:rFonts w:ascii="Times New Roman" w:eastAsia="Calibri" w:hAnsi="Times New Roman" w:cs="Times New Roman"/>
          <w:kern w:val="0"/>
          <w:sz w:val="24"/>
          <w:szCs w:val="24"/>
          <w:lang w:val="es-ES"/>
        </w:rPr>
        <w:t>LANCO</w:t>
      </w:r>
      <w:r w:rsidR="00E41DD8" w:rsidRPr="007D7AFD">
        <w:rPr>
          <w:rFonts w:ascii="Times New Roman" w:eastAsia="Calibri" w:hAnsi="Times New Roman" w:cs="Times New Roman"/>
          <w:kern w:val="0"/>
          <w:sz w:val="24"/>
          <w:szCs w:val="24"/>
          <w:lang w:val="es-ES"/>
        </w:rPr>
        <w:t xml:space="preserve">, </w:t>
      </w:r>
      <w:r w:rsidRPr="007D7AFD">
        <w:rPr>
          <w:rFonts w:ascii="Times New Roman" w:eastAsia="Calibri" w:hAnsi="Times New Roman" w:cs="Times New Roman"/>
          <w:kern w:val="0"/>
          <w:sz w:val="24"/>
          <w:szCs w:val="24"/>
          <w:lang w:val="es-ES"/>
        </w:rPr>
        <w:t xml:space="preserve">Director </w:t>
      </w:r>
      <w:r w:rsidR="00E41DD8" w:rsidRPr="007D7AFD">
        <w:rPr>
          <w:rFonts w:ascii="Times New Roman" w:eastAsia="Calibri" w:hAnsi="Times New Roman" w:cs="Times New Roman"/>
          <w:kern w:val="0"/>
          <w:sz w:val="24"/>
          <w:szCs w:val="24"/>
          <w:lang w:val="es-ES"/>
        </w:rPr>
        <w:t>del Instituto de Geografía</w:t>
      </w:r>
      <w:r w:rsidR="00101E9B" w:rsidRPr="007D7AFD">
        <w:rPr>
          <w:rFonts w:ascii="Times New Roman" w:eastAsia="Calibri" w:hAnsi="Times New Roman" w:cs="Times New Roman"/>
          <w:kern w:val="0"/>
          <w:sz w:val="24"/>
          <w:szCs w:val="24"/>
          <w:lang w:val="es-ES"/>
        </w:rPr>
        <w:t xml:space="preserve">, </w:t>
      </w:r>
      <w:r w:rsidR="00E41DD8" w:rsidRPr="007D7AFD">
        <w:rPr>
          <w:rFonts w:ascii="Times New Roman" w:hAnsi="Times New Roman" w:cs="Times New Roman"/>
          <w:sz w:val="24"/>
          <w:szCs w:val="24"/>
        </w:rPr>
        <w:t xml:space="preserve">eleva la Memoria 2020-21 correspondiente al Instituto de Geografía “Romualdo </w:t>
      </w:r>
      <w:proofErr w:type="spellStart"/>
      <w:r w:rsidR="00E41DD8" w:rsidRPr="007D7AFD">
        <w:rPr>
          <w:rFonts w:ascii="Times New Roman" w:hAnsi="Times New Roman" w:cs="Times New Roman"/>
          <w:sz w:val="24"/>
          <w:szCs w:val="24"/>
        </w:rPr>
        <w:t>Ardissone</w:t>
      </w:r>
      <w:proofErr w:type="spellEnd"/>
      <w:r w:rsidR="00E41DD8" w:rsidRPr="007D7AFD">
        <w:rPr>
          <w:rFonts w:ascii="Times New Roman" w:hAnsi="Times New Roman" w:cs="Times New Roman"/>
          <w:sz w:val="24"/>
          <w:szCs w:val="24"/>
        </w:rPr>
        <w:t xml:space="preserve">” dando cumplimiento a lo oportunamente solicitado por el Secretario de Ciencia y Técnica de la Universidad de Buenos Aires Dr. Aníbal </w:t>
      </w:r>
      <w:proofErr w:type="spellStart"/>
      <w:r w:rsidR="00E41DD8" w:rsidRPr="007D7AFD">
        <w:rPr>
          <w:rFonts w:ascii="Times New Roman" w:hAnsi="Times New Roman" w:cs="Times New Roman"/>
          <w:sz w:val="24"/>
          <w:szCs w:val="24"/>
        </w:rPr>
        <w:t>Cofone</w:t>
      </w:r>
      <w:proofErr w:type="spellEnd"/>
      <w:r w:rsidR="00E41DD8" w:rsidRPr="007D7AFD">
        <w:rPr>
          <w:rFonts w:ascii="Times New Roman" w:hAnsi="Times New Roman" w:cs="Times New Roman"/>
          <w:sz w:val="24"/>
          <w:szCs w:val="24"/>
        </w:rPr>
        <w:t xml:space="preserve">. El Comité Académico del Instituto avala esta presentación y realizó la siguiente sugerencia de evaluadores: </w:t>
      </w:r>
    </w:p>
    <w:p w14:paraId="27EA7246" w14:textId="07847943" w:rsidR="00E41DD8" w:rsidRPr="007D7AFD" w:rsidRDefault="00E41DD8" w:rsidP="00E41DD8">
      <w:pPr>
        <w:pStyle w:val="Standard"/>
        <w:tabs>
          <w:tab w:val="left" w:pos="2340"/>
          <w:tab w:val="left" w:pos="2520"/>
        </w:tabs>
        <w:spacing w:after="0" w:line="360" w:lineRule="auto"/>
        <w:ind w:left="720"/>
        <w:rPr>
          <w:rFonts w:ascii="Times New Roman" w:eastAsia="Calibri" w:hAnsi="Times New Roman" w:cs="Times New Roman"/>
          <w:kern w:val="0"/>
          <w:sz w:val="24"/>
          <w:szCs w:val="24"/>
        </w:rPr>
      </w:pPr>
      <w:r w:rsidRPr="007D7AFD">
        <w:rPr>
          <w:rFonts w:ascii="Times New Roman" w:eastAsia="Calibri" w:hAnsi="Times New Roman" w:cs="Times New Roman"/>
          <w:kern w:val="0"/>
          <w:sz w:val="24"/>
          <w:szCs w:val="24"/>
        </w:rPr>
        <w:t>Titulares:</w:t>
      </w:r>
    </w:p>
    <w:p w14:paraId="0DA00C76" w14:textId="68BBCB20" w:rsidR="00E41DD8" w:rsidRPr="007D7AFD" w:rsidRDefault="00E41DD8" w:rsidP="00E41DD8">
      <w:pPr>
        <w:pStyle w:val="Standard"/>
        <w:numPr>
          <w:ilvl w:val="0"/>
          <w:numId w:val="3"/>
        </w:numPr>
        <w:tabs>
          <w:tab w:val="left" w:pos="2340"/>
          <w:tab w:val="left" w:pos="2520"/>
        </w:tabs>
        <w:spacing w:after="0" w:line="360" w:lineRule="auto"/>
        <w:rPr>
          <w:rFonts w:ascii="Times New Roman" w:eastAsia="Calibri" w:hAnsi="Times New Roman" w:cs="Times New Roman"/>
          <w:kern w:val="0"/>
          <w:sz w:val="24"/>
          <w:szCs w:val="24"/>
        </w:rPr>
      </w:pPr>
      <w:proofErr w:type="spellStart"/>
      <w:r w:rsidRPr="007D7AFD">
        <w:rPr>
          <w:rFonts w:ascii="Times New Roman" w:eastAsia="Calibri" w:hAnsi="Times New Roman" w:cs="Times New Roman"/>
          <w:kern w:val="0"/>
          <w:sz w:val="24"/>
          <w:szCs w:val="24"/>
        </w:rPr>
        <w:t>Jhon</w:t>
      </w:r>
      <w:proofErr w:type="spellEnd"/>
      <w:r w:rsidRPr="007D7AFD">
        <w:rPr>
          <w:rFonts w:ascii="Times New Roman" w:eastAsia="Calibri" w:hAnsi="Times New Roman" w:cs="Times New Roman"/>
          <w:kern w:val="0"/>
          <w:sz w:val="24"/>
          <w:szCs w:val="24"/>
        </w:rPr>
        <w:t xml:space="preserve"> Williams Montoya Garay (Universidad Nacional de Colombia)</w:t>
      </w:r>
      <w:r w:rsidRPr="007D7AFD">
        <w:rPr>
          <w:rFonts w:ascii="Times New Roman" w:eastAsia="Calibri" w:hAnsi="Times New Roman" w:cs="Times New Roman"/>
          <w:kern w:val="0"/>
          <w:sz w:val="24"/>
          <w:szCs w:val="24"/>
        </w:rPr>
        <w:br/>
      </w:r>
      <w:hyperlink r:id="rId7" w:history="1">
        <w:r w:rsidRPr="007D7AFD">
          <w:rPr>
            <w:rStyle w:val="Hipervnculo"/>
            <w:rFonts w:ascii="Times New Roman" w:eastAsia="Calibri" w:hAnsi="Times New Roman" w:cs="Times New Roman"/>
            <w:kern w:val="0"/>
            <w:sz w:val="24"/>
            <w:szCs w:val="24"/>
          </w:rPr>
          <w:t>jwmontoyag@unal.edu.co</w:t>
        </w:r>
      </w:hyperlink>
      <w:r w:rsidRPr="007D7AFD">
        <w:rPr>
          <w:rFonts w:ascii="Times New Roman" w:eastAsia="Calibri" w:hAnsi="Times New Roman" w:cs="Times New Roman"/>
          <w:kern w:val="0"/>
          <w:sz w:val="24"/>
          <w:szCs w:val="24"/>
        </w:rPr>
        <w:t xml:space="preserve">; </w:t>
      </w:r>
      <w:hyperlink r:id="rId8" w:history="1">
        <w:r w:rsidRPr="007D7AFD">
          <w:rPr>
            <w:rStyle w:val="Hipervnculo"/>
            <w:rFonts w:ascii="Times New Roman" w:eastAsia="Calibri" w:hAnsi="Times New Roman" w:cs="Times New Roman"/>
            <w:kern w:val="0"/>
            <w:sz w:val="24"/>
            <w:szCs w:val="24"/>
          </w:rPr>
          <w:t>jwmontoyag@gmail.com</w:t>
        </w:r>
      </w:hyperlink>
      <w:r w:rsidRPr="007D7AFD">
        <w:rPr>
          <w:rFonts w:ascii="Times New Roman" w:eastAsia="Calibri" w:hAnsi="Times New Roman" w:cs="Times New Roman"/>
          <w:kern w:val="0"/>
          <w:sz w:val="24"/>
          <w:szCs w:val="24"/>
        </w:rPr>
        <w:t>;</w:t>
      </w:r>
    </w:p>
    <w:p w14:paraId="28733227" w14:textId="4D691E62" w:rsidR="00E41DD8" w:rsidRPr="007D7AFD" w:rsidRDefault="00E41DD8" w:rsidP="00E41DD8">
      <w:pPr>
        <w:pStyle w:val="Standard"/>
        <w:numPr>
          <w:ilvl w:val="0"/>
          <w:numId w:val="3"/>
        </w:numPr>
        <w:tabs>
          <w:tab w:val="left" w:pos="2340"/>
          <w:tab w:val="left" w:pos="2520"/>
        </w:tabs>
        <w:spacing w:after="0" w:line="360" w:lineRule="auto"/>
        <w:rPr>
          <w:rFonts w:ascii="Times New Roman" w:eastAsia="Calibri" w:hAnsi="Times New Roman" w:cs="Times New Roman"/>
          <w:kern w:val="0"/>
          <w:sz w:val="24"/>
          <w:szCs w:val="24"/>
        </w:rPr>
      </w:pPr>
      <w:r w:rsidRPr="007D7AFD">
        <w:rPr>
          <w:rFonts w:ascii="Times New Roman" w:eastAsia="Calibri" w:hAnsi="Times New Roman" w:cs="Times New Roman"/>
          <w:kern w:val="0"/>
          <w:sz w:val="24"/>
          <w:szCs w:val="24"/>
        </w:rPr>
        <w:lastRenderedPageBreak/>
        <w:t xml:space="preserve">Diego </w:t>
      </w:r>
      <w:proofErr w:type="spellStart"/>
      <w:r w:rsidRPr="007D7AFD">
        <w:rPr>
          <w:rFonts w:ascii="Times New Roman" w:eastAsia="Calibri" w:hAnsi="Times New Roman" w:cs="Times New Roman"/>
          <w:kern w:val="0"/>
          <w:sz w:val="24"/>
          <w:szCs w:val="24"/>
        </w:rPr>
        <w:t>Bombal</w:t>
      </w:r>
      <w:proofErr w:type="spellEnd"/>
      <w:r w:rsidRPr="007D7AFD">
        <w:rPr>
          <w:rFonts w:ascii="Times New Roman" w:eastAsia="Calibri" w:hAnsi="Times New Roman" w:cs="Times New Roman"/>
          <w:kern w:val="0"/>
          <w:sz w:val="24"/>
          <w:szCs w:val="24"/>
        </w:rPr>
        <w:t xml:space="preserve"> (Universidad Nacional de Cuyo)</w:t>
      </w:r>
      <w:r w:rsidRPr="007D7AFD">
        <w:rPr>
          <w:rFonts w:ascii="Times New Roman" w:eastAsia="Calibri" w:hAnsi="Times New Roman" w:cs="Times New Roman"/>
          <w:kern w:val="0"/>
          <w:sz w:val="24"/>
          <w:szCs w:val="24"/>
        </w:rPr>
        <w:br/>
      </w:r>
      <w:hyperlink r:id="rId9" w:history="1">
        <w:r w:rsidRPr="007D7AFD">
          <w:rPr>
            <w:rStyle w:val="Hipervnculo"/>
            <w:rFonts w:ascii="Times New Roman" w:eastAsia="Calibri" w:hAnsi="Times New Roman" w:cs="Times New Roman"/>
            <w:kern w:val="0"/>
            <w:sz w:val="24"/>
            <w:szCs w:val="24"/>
          </w:rPr>
          <w:t>diegobombal@yahoo.com.ar</w:t>
        </w:r>
      </w:hyperlink>
      <w:r w:rsidRPr="007D7AFD">
        <w:rPr>
          <w:rFonts w:ascii="Times New Roman" w:eastAsia="Calibri" w:hAnsi="Times New Roman" w:cs="Times New Roman"/>
          <w:kern w:val="0"/>
          <w:sz w:val="24"/>
          <w:szCs w:val="24"/>
        </w:rPr>
        <w:t>;</w:t>
      </w:r>
    </w:p>
    <w:p w14:paraId="65286786" w14:textId="77777777" w:rsidR="00E41DD8" w:rsidRPr="007D7AFD" w:rsidRDefault="00E41DD8" w:rsidP="00E41DD8">
      <w:pPr>
        <w:pStyle w:val="Standard"/>
        <w:tabs>
          <w:tab w:val="left" w:pos="2340"/>
          <w:tab w:val="left" w:pos="2520"/>
        </w:tabs>
        <w:spacing w:after="0" w:line="360" w:lineRule="auto"/>
        <w:ind w:left="720"/>
        <w:rPr>
          <w:rFonts w:ascii="Times New Roman" w:eastAsia="Calibri" w:hAnsi="Times New Roman" w:cs="Times New Roman"/>
          <w:kern w:val="0"/>
          <w:sz w:val="24"/>
          <w:szCs w:val="24"/>
        </w:rPr>
      </w:pPr>
      <w:r w:rsidRPr="007D7AFD">
        <w:rPr>
          <w:rFonts w:ascii="Times New Roman" w:eastAsia="Calibri" w:hAnsi="Times New Roman" w:cs="Times New Roman"/>
          <w:kern w:val="0"/>
          <w:sz w:val="24"/>
          <w:szCs w:val="24"/>
        </w:rPr>
        <w:br/>
        <w:t>Suplentes:</w:t>
      </w:r>
    </w:p>
    <w:p w14:paraId="076C6D16" w14:textId="5A18650E" w:rsidR="00E41DD8" w:rsidRPr="007D7AFD" w:rsidRDefault="00E41DD8" w:rsidP="00E41DD8">
      <w:pPr>
        <w:pStyle w:val="Standard"/>
        <w:numPr>
          <w:ilvl w:val="0"/>
          <w:numId w:val="3"/>
        </w:numPr>
        <w:tabs>
          <w:tab w:val="left" w:pos="2340"/>
          <w:tab w:val="left" w:pos="2520"/>
        </w:tabs>
        <w:spacing w:after="0" w:line="360" w:lineRule="auto"/>
        <w:rPr>
          <w:rFonts w:ascii="Times New Roman" w:eastAsia="Calibri" w:hAnsi="Times New Roman" w:cs="Times New Roman"/>
          <w:kern w:val="0"/>
          <w:sz w:val="24"/>
          <w:szCs w:val="24"/>
        </w:rPr>
      </w:pPr>
      <w:r w:rsidRPr="007D7AFD">
        <w:rPr>
          <w:rFonts w:ascii="Times New Roman" w:eastAsia="Calibri" w:hAnsi="Times New Roman" w:cs="Times New Roman"/>
          <w:kern w:val="0"/>
          <w:sz w:val="24"/>
          <w:szCs w:val="24"/>
        </w:rPr>
        <w:t>Daniela Nieto (Universidad Nacional de La Plata)</w:t>
      </w:r>
      <w:r w:rsidRPr="007D7AFD">
        <w:rPr>
          <w:rFonts w:ascii="Times New Roman" w:eastAsia="Calibri" w:hAnsi="Times New Roman" w:cs="Times New Roman"/>
          <w:kern w:val="0"/>
          <w:sz w:val="24"/>
          <w:szCs w:val="24"/>
        </w:rPr>
        <w:br/>
      </w:r>
      <w:hyperlink r:id="rId10" w:history="1">
        <w:r w:rsidRPr="007D7AFD">
          <w:rPr>
            <w:rStyle w:val="Hipervnculo"/>
            <w:rFonts w:ascii="Times New Roman" w:eastAsia="Calibri" w:hAnsi="Times New Roman" w:cs="Times New Roman"/>
            <w:kern w:val="0"/>
            <w:sz w:val="24"/>
            <w:szCs w:val="24"/>
          </w:rPr>
          <w:t>daniela.nieto@yahoo.com.ar</w:t>
        </w:r>
      </w:hyperlink>
      <w:r w:rsidRPr="007D7AFD">
        <w:rPr>
          <w:rFonts w:ascii="Times New Roman" w:eastAsia="Calibri" w:hAnsi="Times New Roman" w:cs="Times New Roman"/>
          <w:kern w:val="0"/>
          <w:sz w:val="24"/>
          <w:szCs w:val="24"/>
        </w:rPr>
        <w:t>;</w:t>
      </w:r>
    </w:p>
    <w:p w14:paraId="578090AD" w14:textId="01B00F19" w:rsidR="0042495F" w:rsidRPr="007D7AFD" w:rsidRDefault="00E41DD8" w:rsidP="00E41DD8">
      <w:pPr>
        <w:pStyle w:val="Standard"/>
        <w:numPr>
          <w:ilvl w:val="0"/>
          <w:numId w:val="3"/>
        </w:numPr>
        <w:tabs>
          <w:tab w:val="left" w:pos="2340"/>
          <w:tab w:val="left" w:pos="2520"/>
        </w:tabs>
        <w:spacing w:after="0" w:line="360" w:lineRule="auto"/>
        <w:rPr>
          <w:rFonts w:ascii="Times New Roman" w:eastAsia="Calibri" w:hAnsi="Times New Roman" w:cs="Times New Roman"/>
          <w:kern w:val="0"/>
          <w:sz w:val="24"/>
          <w:szCs w:val="24"/>
        </w:rPr>
      </w:pPr>
      <w:r w:rsidRPr="007D7AFD">
        <w:rPr>
          <w:rFonts w:ascii="Times New Roman" w:eastAsia="Calibri" w:hAnsi="Times New Roman" w:cs="Times New Roman"/>
          <w:kern w:val="0"/>
          <w:sz w:val="24"/>
          <w:szCs w:val="24"/>
        </w:rPr>
        <w:t>Gustavo Montañez (Universidad Nacional de Colombia)</w:t>
      </w:r>
      <w:r w:rsidRPr="007D7AFD">
        <w:rPr>
          <w:rFonts w:ascii="Times New Roman" w:eastAsia="Calibri" w:hAnsi="Times New Roman" w:cs="Times New Roman"/>
          <w:kern w:val="0"/>
          <w:sz w:val="24"/>
          <w:szCs w:val="24"/>
        </w:rPr>
        <w:br/>
      </w:r>
      <w:hyperlink r:id="rId11" w:history="1">
        <w:r w:rsidRPr="007D7AFD">
          <w:rPr>
            <w:rStyle w:val="Hipervnculo"/>
            <w:rFonts w:ascii="Times New Roman" w:eastAsia="Calibri" w:hAnsi="Times New Roman" w:cs="Times New Roman"/>
            <w:kern w:val="0"/>
            <w:sz w:val="24"/>
            <w:szCs w:val="24"/>
          </w:rPr>
          <w:t>gustavo.montanez@uexternado.edu.co</w:t>
        </w:r>
      </w:hyperlink>
      <w:r w:rsidRPr="007D7AFD">
        <w:rPr>
          <w:rFonts w:ascii="Times New Roman" w:eastAsia="Calibri" w:hAnsi="Times New Roman" w:cs="Times New Roman"/>
          <w:kern w:val="0"/>
          <w:sz w:val="24"/>
          <w:szCs w:val="24"/>
        </w:rPr>
        <w:t xml:space="preserve">; </w:t>
      </w:r>
      <w:hyperlink r:id="rId12" w:history="1">
        <w:r w:rsidRPr="007D7AFD">
          <w:rPr>
            <w:rStyle w:val="Hipervnculo"/>
            <w:rFonts w:ascii="Times New Roman" w:eastAsia="Calibri" w:hAnsi="Times New Roman" w:cs="Times New Roman"/>
            <w:kern w:val="0"/>
            <w:sz w:val="24"/>
            <w:szCs w:val="24"/>
          </w:rPr>
          <w:t>gumogo@hotmail.com</w:t>
        </w:r>
      </w:hyperlink>
      <w:r w:rsidRPr="007D7AFD">
        <w:rPr>
          <w:rFonts w:ascii="Times New Roman" w:eastAsia="Calibri" w:hAnsi="Times New Roman" w:cs="Times New Roman"/>
          <w:kern w:val="0"/>
          <w:sz w:val="24"/>
          <w:szCs w:val="24"/>
        </w:rPr>
        <w:t>.</w:t>
      </w:r>
    </w:p>
    <w:p w14:paraId="23036937" w14:textId="77777777" w:rsidR="00E41DD8" w:rsidRPr="007D7AFD" w:rsidRDefault="00E41DD8" w:rsidP="00E41DD8">
      <w:pPr>
        <w:pStyle w:val="Standard"/>
        <w:tabs>
          <w:tab w:val="left" w:pos="2340"/>
          <w:tab w:val="left" w:pos="2520"/>
        </w:tabs>
        <w:spacing w:after="0" w:line="360" w:lineRule="auto"/>
        <w:rPr>
          <w:rFonts w:ascii="Times New Roman" w:eastAsia="Calibri" w:hAnsi="Times New Roman" w:cs="Times New Roman"/>
          <w:kern w:val="0"/>
          <w:sz w:val="24"/>
          <w:szCs w:val="24"/>
          <w:lang w:val="es-ES"/>
        </w:rPr>
      </w:pPr>
    </w:p>
    <w:p w14:paraId="43881533" w14:textId="7BE35E30" w:rsidR="002C25C0" w:rsidRDefault="00B028A0" w:rsidP="00B028A0">
      <w:pPr>
        <w:pStyle w:val="Standard"/>
        <w:tabs>
          <w:tab w:val="left" w:pos="2340"/>
          <w:tab w:val="left" w:pos="2520"/>
        </w:tabs>
        <w:spacing w:after="0" w:line="360" w:lineRule="auto"/>
        <w:jc w:val="both"/>
        <w:rPr>
          <w:rFonts w:ascii="Times New Roman" w:eastAsia="Calibri" w:hAnsi="Times New Roman" w:cs="Times New Roman"/>
          <w:kern w:val="0"/>
          <w:sz w:val="24"/>
          <w:szCs w:val="24"/>
        </w:rPr>
      </w:pPr>
      <w:r w:rsidRPr="007D7AFD">
        <w:rPr>
          <w:rFonts w:ascii="Times New Roman" w:eastAsia="Calibri" w:hAnsi="Times New Roman" w:cs="Times New Roman"/>
          <w:b/>
          <w:bCs/>
          <w:sz w:val="24"/>
          <w:szCs w:val="24"/>
        </w:rPr>
        <w:t>EX-2022-03078586</w:t>
      </w:r>
      <w:r w:rsidRPr="007D7AFD">
        <w:rPr>
          <w:rFonts w:ascii="Times New Roman" w:eastAsia="Calibri" w:hAnsi="Times New Roman" w:cs="Times New Roman"/>
          <w:kern w:val="0"/>
          <w:sz w:val="24"/>
          <w:szCs w:val="24"/>
          <w:lang w:val="es-ES"/>
        </w:rPr>
        <w:t xml:space="preserve">: </w:t>
      </w:r>
      <w:r w:rsidRPr="007D7AFD">
        <w:rPr>
          <w:rFonts w:ascii="Times New Roman" w:eastAsia="Calibri" w:hAnsi="Times New Roman" w:cs="Times New Roman"/>
          <w:kern w:val="0"/>
          <w:sz w:val="24"/>
          <w:szCs w:val="24"/>
        </w:rPr>
        <w:t>Virginia JAICHENCO presenta su renuncia a partir del 31/5/2022 al cargo de Profesora Adjunta con dedicación simple en el que se desempeña en el Instituto de Lingüística, por razones estrictamente personales.</w:t>
      </w:r>
    </w:p>
    <w:p w14:paraId="6F025FEC" w14:textId="77777777" w:rsidR="00FA1D0A" w:rsidRDefault="00FA1D0A" w:rsidP="00B028A0">
      <w:pPr>
        <w:pStyle w:val="Standard"/>
        <w:tabs>
          <w:tab w:val="left" w:pos="2340"/>
          <w:tab w:val="left" w:pos="2520"/>
        </w:tabs>
        <w:spacing w:after="0" w:line="360" w:lineRule="auto"/>
        <w:jc w:val="both"/>
        <w:rPr>
          <w:rFonts w:ascii="Times New Roman" w:eastAsia="Calibri" w:hAnsi="Times New Roman" w:cs="Times New Roman"/>
          <w:kern w:val="0"/>
          <w:sz w:val="24"/>
          <w:szCs w:val="24"/>
        </w:rPr>
      </w:pPr>
    </w:p>
    <w:p w14:paraId="71850078" w14:textId="77777777" w:rsidR="00FA1D0A" w:rsidRDefault="00FA1D0A" w:rsidP="00FA1D0A">
      <w:pPr>
        <w:pStyle w:val="Standard"/>
        <w:tabs>
          <w:tab w:val="left" w:pos="2340"/>
          <w:tab w:val="left" w:pos="2520"/>
        </w:tabs>
        <w:spacing w:after="0" w:line="360" w:lineRule="auto"/>
        <w:jc w:val="both"/>
        <w:rPr>
          <w:rFonts w:ascii="Times New Roman" w:eastAsia="Calibri" w:hAnsi="Times New Roman" w:cs="Times New Roman"/>
          <w:kern w:val="0"/>
          <w:sz w:val="24"/>
          <w:szCs w:val="24"/>
        </w:rPr>
      </w:pPr>
      <w:r w:rsidRPr="004A594E">
        <w:rPr>
          <w:rFonts w:ascii="Times New Roman" w:eastAsia="Calibri" w:hAnsi="Times New Roman" w:cs="Times New Roman"/>
          <w:b/>
          <w:bCs/>
          <w:sz w:val="24"/>
          <w:szCs w:val="24"/>
        </w:rPr>
        <w:t>EX-2022-03212149</w:t>
      </w:r>
      <w:r w:rsidRPr="00FA7C02">
        <w:rPr>
          <w:rFonts w:ascii="Times New Roman" w:eastAsia="Calibri" w:hAnsi="Times New Roman" w:cs="Times New Roman"/>
          <w:kern w:val="0"/>
          <w:sz w:val="24"/>
          <w:szCs w:val="24"/>
          <w:lang w:val="es-ES"/>
        </w:rPr>
        <w:t xml:space="preserve">: </w:t>
      </w:r>
      <w:r w:rsidRPr="004A594E">
        <w:rPr>
          <w:rFonts w:ascii="Times New Roman" w:eastAsia="Calibri" w:hAnsi="Times New Roman" w:cs="Times New Roman"/>
          <w:kern w:val="0"/>
          <w:sz w:val="24"/>
          <w:szCs w:val="24"/>
        </w:rPr>
        <w:t>Daniel S</w:t>
      </w:r>
      <w:r>
        <w:rPr>
          <w:rFonts w:ascii="Times New Roman" w:eastAsia="Calibri" w:hAnsi="Times New Roman" w:cs="Times New Roman"/>
          <w:kern w:val="0"/>
          <w:sz w:val="24"/>
          <w:szCs w:val="24"/>
        </w:rPr>
        <w:t>UAREZ,</w:t>
      </w:r>
      <w:r w:rsidRPr="004A594E">
        <w:rPr>
          <w:rFonts w:ascii="Times New Roman" w:eastAsia="Calibri" w:hAnsi="Times New Roman" w:cs="Times New Roman"/>
          <w:kern w:val="0"/>
          <w:sz w:val="24"/>
          <w:szCs w:val="24"/>
        </w:rPr>
        <w:t xml:space="preserve"> Vicedirector </w:t>
      </w:r>
      <w:r>
        <w:rPr>
          <w:rFonts w:ascii="Times New Roman" w:eastAsia="Calibri" w:hAnsi="Times New Roman" w:cs="Times New Roman"/>
          <w:kern w:val="0"/>
          <w:sz w:val="24"/>
          <w:szCs w:val="24"/>
        </w:rPr>
        <w:t xml:space="preserve">del </w:t>
      </w:r>
      <w:r w:rsidRPr="004A594E">
        <w:rPr>
          <w:rFonts w:ascii="Times New Roman" w:eastAsia="Calibri" w:hAnsi="Times New Roman" w:cs="Times New Roman"/>
          <w:kern w:val="0"/>
          <w:sz w:val="24"/>
          <w:szCs w:val="24"/>
        </w:rPr>
        <w:t>Instituto de Investigaciones en Ciencias de la Educación</w:t>
      </w:r>
      <w:r>
        <w:rPr>
          <w:rFonts w:ascii="Times New Roman" w:eastAsia="Calibri" w:hAnsi="Times New Roman" w:cs="Times New Roman"/>
          <w:kern w:val="0"/>
          <w:sz w:val="24"/>
          <w:szCs w:val="24"/>
          <w:lang w:val="es-ES"/>
        </w:rPr>
        <w:t xml:space="preserve">, </w:t>
      </w:r>
      <w:r w:rsidRPr="00FA7C02">
        <w:rPr>
          <w:rFonts w:ascii="Times New Roman" w:eastAsia="Calibri" w:hAnsi="Times New Roman" w:cs="Times New Roman"/>
          <w:kern w:val="0"/>
          <w:sz w:val="24"/>
          <w:szCs w:val="24"/>
        </w:rPr>
        <w:t xml:space="preserve">solicita </w:t>
      </w:r>
      <w:r w:rsidRPr="00F23B1C">
        <w:rPr>
          <w:rFonts w:ascii="Times New Roman" w:eastAsia="Calibri" w:hAnsi="Times New Roman" w:cs="Times New Roman"/>
          <w:kern w:val="0"/>
          <w:sz w:val="24"/>
          <w:szCs w:val="24"/>
        </w:rPr>
        <w:t xml:space="preserve">la designación de María Lucía </w:t>
      </w:r>
      <w:proofErr w:type="spellStart"/>
      <w:r w:rsidRPr="00F23B1C">
        <w:rPr>
          <w:rFonts w:ascii="Times New Roman" w:eastAsia="Calibri" w:hAnsi="Times New Roman" w:cs="Times New Roman"/>
          <w:kern w:val="0"/>
          <w:sz w:val="24"/>
          <w:szCs w:val="24"/>
        </w:rPr>
        <w:t>Fiorino</w:t>
      </w:r>
      <w:proofErr w:type="spellEnd"/>
      <w:r w:rsidRPr="00F23B1C">
        <w:rPr>
          <w:rFonts w:ascii="Times New Roman" w:eastAsia="Calibri" w:hAnsi="Times New Roman" w:cs="Times New Roman"/>
          <w:kern w:val="0"/>
          <w:sz w:val="24"/>
          <w:szCs w:val="24"/>
        </w:rPr>
        <w:t xml:space="preserve"> (DNI: 34.318.699) y de </w:t>
      </w:r>
      <w:proofErr w:type="spellStart"/>
      <w:r w:rsidRPr="00F23B1C">
        <w:rPr>
          <w:rFonts w:ascii="Times New Roman" w:eastAsia="Calibri" w:hAnsi="Times New Roman" w:cs="Times New Roman"/>
          <w:kern w:val="0"/>
          <w:sz w:val="24"/>
          <w:szCs w:val="24"/>
        </w:rPr>
        <w:t>Mariángela</w:t>
      </w:r>
      <w:proofErr w:type="spellEnd"/>
      <w:r w:rsidRPr="00F23B1C">
        <w:rPr>
          <w:rFonts w:ascii="Times New Roman" w:eastAsia="Calibri" w:hAnsi="Times New Roman" w:cs="Times New Roman"/>
          <w:kern w:val="0"/>
          <w:sz w:val="24"/>
          <w:szCs w:val="24"/>
        </w:rPr>
        <w:t xml:space="preserve"> </w:t>
      </w:r>
      <w:proofErr w:type="spellStart"/>
      <w:r w:rsidRPr="00F23B1C">
        <w:rPr>
          <w:rFonts w:ascii="Times New Roman" w:eastAsia="Calibri" w:hAnsi="Times New Roman" w:cs="Times New Roman"/>
          <w:kern w:val="0"/>
          <w:sz w:val="24"/>
          <w:szCs w:val="24"/>
        </w:rPr>
        <w:t>Nápoli</w:t>
      </w:r>
      <w:proofErr w:type="spellEnd"/>
      <w:r w:rsidRPr="00F23B1C">
        <w:rPr>
          <w:rFonts w:ascii="Times New Roman" w:eastAsia="Calibri" w:hAnsi="Times New Roman" w:cs="Times New Roman"/>
          <w:kern w:val="0"/>
          <w:sz w:val="24"/>
          <w:szCs w:val="24"/>
        </w:rPr>
        <w:t xml:space="preserve"> (DNI: 35.401.288) quienes han sido seleccionadas por la Comisión Evaluadora en la convocatoria para cubrir cargos de ayudante de primera con dedicación simple en el Instituto de Investigaciones en Ciencias de la Educación. </w:t>
      </w:r>
      <w:r>
        <w:rPr>
          <w:rFonts w:ascii="Times New Roman" w:eastAsia="Calibri" w:hAnsi="Times New Roman" w:cs="Times New Roman"/>
          <w:kern w:val="0"/>
          <w:sz w:val="24"/>
          <w:szCs w:val="24"/>
        </w:rPr>
        <w:t xml:space="preserve">Dicha </w:t>
      </w:r>
      <w:r w:rsidRPr="00F23B1C">
        <w:rPr>
          <w:rFonts w:ascii="Times New Roman" w:eastAsia="Calibri" w:hAnsi="Times New Roman" w:cs="Times New Roman"/>
          <w:kern w:val="0"/>
          <w:sz w:val="24"/>
          <w:szCs w:val="24"/>
        </w:rPr>
        <w:t xml:space="preserve">convocatoria fue abierta a partir de la jubilación de Rafael </w:t>
      </w:r>
      <w:proofErr w:type="spellStart"/>
      <w:r w:rsidRPr="00F23B1C">
        <w:rPr>
          <w:rFonts w:ascii="Times New Roman" w:eastAsia="Calibri" w:hAnsi="Times New Roman" w:cs="Times New Roman"/>
          <w:kern w:val="0"/>
          <w:sz w:val="24"/>
          <w:szCs w:val="24"/>
        </w:rPr>
        <w:t>Gagliano</w:t>
      </w:r>
      <w:proofErr w:type="spellEnd"/>
      <w:r w:rsidRPr="00F23B1C">
        <w:rPr>
          <w:rFonts w:ascii="Times New Roman" w:eastAsia="Calibri" w:hAnsi="Times New Roman" w:cs="Times New Roman"/>
          <w:kern w:val="0"/>
          <w:sz w:val="24"/>
          <w:szCs w:val="24"/>
        </w:rPr>
        <w:t xml:space="preserve">. </w:t>
      </w:r>
    </w:p>
    <w:p w14:paraId="5CA1540B" w14:textId="77777777" w:rsidR="00B028A0" w:rsidRPr="007D7AFD" w:rsidRDefault="00B028A0" w:rsidP="00B028A0">
      <w:pPr>
        <w:pStyle w:val="Standard"/>
        <w:tabs>
          <w:tab w:val="left" w:pos="2340"/>
          <w:tab w:val="left" w:pos="2520"/>
        </w:tabs>
        <w:spacing w:after="0" w:line="360" w:lineRule="auto"/>
        <w:jc w:val="both"/>
        <w:rPr>
          <w:rFonts w:ascii="Times New Roman" w:eastAsia="Calibri" w:hAnsi="Times New Roman" w:cs="Times New Roman"/>
          <w:kern w:val="0"/>
          <w:sz w:val="24"/>
          <w:szCs w:val="24"/>
        </w:rPr>
      </w:pPr>
    </w:p>
    <w:p w14:paraId="3B8012C1" w14:textId="46DED3E0" w:rsidR="00B028A0" w:rsidRPr="007D7AFD" w:rsidRDefault="00B028A0" w:rsidP="00B028A0">
      <w:pPr>
        <w:pStyle w:val="Standard"/>
        <w:tabs>
          <w:tab w:val="left" w:pos="2340"/>
          <w:tab w:val="left" w:pos="2520"/>
        </w:tabs>
        <w:spacing w:after="0" w:line="360" w:lineRule="auto"/>
        <w:jc w:val="both"/>
        <w:rPr>
          <w:rFonts w:ascii="Times New Roman" w:eastAsia="Calibri" w:hAnsi="Times New Roman" w:cs="Times New Roman"/>
          <w:kern w:val="0"/>
          <w:sz w:val="24"/>
          <w:szCs w:val="24"/>
        </w:rPr>
      </w:pPr>
      <w:r w:rsidRPr="007D7AFD">
        <w:rPr>
          <w:rFonts w:ascii="Times New Roman" w:eastAsia="Calibri" w:hAnsi="Times New Roman" w:cs="Times New Roman"/>
          <w:b/>
          <w:bCs/>
          <w:sz w:val="24"/>
          <w:szCs w:val="24"/>
        </w:rPr>
        <w:t>EX-2022-03092569</w:t>
      </w:r>
      <w:r w:rsidRPr="007D7AFD">
        <w:rPr>
          <w:rFonts w:ascii="Times New Roman" w:eastAsia="Calibri" w:hAnsi="Times New Roman" w:cs="Times New Roman"/>
          <w:kern w:val="0"/>
          <w:sz w:val="24"/>
          <w:szCs w:val="24"/>
          <w:lang w:val="es-ES"/>
        </w:rPr>
        <w:t xml:space="preserve">: </w:t>
      </w:r>
      <w:r w:rsidRPr="007D7AFD">
        <w:rPr>
          <w:rFonts w:ascii="Times New Roman" w:eastAsia="Calibri" w:hAnsi="Times New Roman" w:cs="Times New Roman"/>
          <w:kern w:val="0"/>
          <w:sz w:val="24"/>
          <w:szCs w:val="24"/>
        </w:rPr>
        <w:t xml:space="preserve">Alcira Beatriz BONILLA, Directora Sección de Ética, Antropología Filosófica y Filosofía Intercultural “Prof. Carlos </w:t>
      </w:r>
      <w:proofErr w:type="spellStart"/>
      <w:r w:rsidRPr="007D7AFD">
        <w:rPr>
          <w:rFonts w:ascii="Times New Roman" w:eastAsia="Calibri" w:hAnsi="Times New Roman" w:cs="Times New Roman"/>
          <w:kern w:val="0"/>
          <w:sz w:val="24"/>
          <w:szCs w:val="24"/>
        </w:rPr>
        <w:t>Astrada</w:t>
      </w:r>
      <w:proofErr w:type="spellEnd"/>
      <w:r w:rsidRPr="007D7AFD">
        <w:rPr>
          <w:rFonts w:ascii="Times New Roman" w:eastAsia="Calibri" w:hAnsi="Times New Roman" w:cs="Times New Roman"/>
          <w:kern w:val="0"/>
          <w:sz w:val="24"/>
          <w:szCs w:val="24"/>
        </w:rPr>
        <w:t>” del Instituto de Filosofía “Dr. Alejandro Korn”, solicita una declaración de interés del evento “VII CONGRESO INTEROCEÁNICO DE ESTUDIOS</w:t>
      </w:r>
      <w:r w:rsidR="00AB1323">
        <w:rPr>
          <w:rFonts w:ascii="Times New Roman" w:eastAsia="Calibri" w:hAnsi="Times New Roman" w:cs="Times New Roman"/>
          <w:kern w:val="0"/>
          <w:sz w:val="24"/>
          <w:szCs w:val="24"/>
        </w:rPr>
        <w:t xml:space="preserve"> </w:t>
      </w:r>
      <w:r w:rsidRPr="007D7AFD">
        <w:rPr>
          <w:rFonts w:ascii="Times New Roman" w:eastAsia="Calibri" w:hAnsi="Times New Roman" w:cs="Times New Roman"/>
          <w:kern w:val="0"/>
          <w:sz w:val="24"/>
          <w:szCs w:val="24"/>
        </w:rPr>
        <w:t>LATINOAMERICANOS”, a realizarse en la Ciudad de Mendoza los días 16, 17 y 18 de noviembre de 2022. (Institución organizadora: Instituto de Filosofía Argentina y Americana, Facultad de Filosofía y Letras, UNCUYO).</w:t>
      </w:r>
    </w:p>
    <w:p w14:paraId="27CE5AC1" w14:textId="77777777" w:rsidR="00460E59" w:rsidRPr="007D7AFD" w:rsidRDefault="00460E59" w:rsidP="00B028A0">
      <w:pPr>
        <w:pStyle w:val="Standard"/>
        <w:tabs>
          <w:tab w:val="left" w:pos="2340"/>
          <w:tab w:val="left" w:pos="2520"/>
        </w:tabs>
        <w:spacing w:after="0" w:line="360" w:lineRule="auto"/>
        <w:jc w:val="both"/>
        <w:rPr>
          <w:rFonts w:ascii="Times New Roman" w:eastAsia="Calibri" w:hAnsi="Times New Roman" w:cs="Times New Roman"/>
          <w:kern w:val="0"/>
          <w:sz w:val="24"/>
          <w:szCs w:val="24"/>
        </w:rPr>
      </w:pPr>
    </w:p>
    <w:p w14:paraId="3C0AE577" w14:textId="12B9A18F" w:rsidR="00460E59" w:rsidRDefault="00FA7C02" w:rsidP="00460E59">
      <w:pPr>
        <w:pStyle w:val="Standard"/>
        <w:tabs>
          <w:tab w:val="left" w:pos="2340"/>
          <w:tab w:val="left" w:pos="2520"/>
        </w:tabs>
        <w:spacing w:after="0" w:line="360" w:lineRule="auto"/>
        <w:jc w:val="both"/>
        <w:rPr>
          <w:rFonts w:ascii="Times New Roman" w:eastAsia="Calibri" w:hAnsi="Times New Roman" w:cs="Times New Roman"/>
          <w:kern w:val="0"/>
          <w:sz w:val="24"/>
          <w:szCs w:val="24"/>
        </w:rPr>
      </w:pPr>
      <w:r w:rsidRPr="00FA7C02">
        <w:rPr>
          <w:rFonts w:ascii="Times New Roman" w:eastAsia="Calibri" w:hAnsi="Times New Roman" w:cs="Times New Roman"/>
          <w:b/>
          <w:bCs/>
          <w:sz w:val="24"/>
          <w:szCs w:val="24"/>
        </w:rPr>
        <w:t>EX-2022-03146437</w:t>
      </w:r>
      <w:r w:rsidRPr="00FA7C02">
        <w:rPr>
          <w:rFonts w:ascii="Times New Roman" w:eastAsia="Calibri" w:hAnsi="Times New Roman" w:cs="Times New Roman"/>
          <w:kern w:val="0"/>
          <w:sz w:val="24"/>
          <w:szCs w:val="24"/>
          <w:lang w:val="es-ES"/>
        </w:rPr>
        <w:t>: Noemí G</w:t>
      </w:r>
      <w:r w:rsidR="00AB1323">
        <w:rPr>
          <w:rFonts w:ascii="Times New Roman" w:eastAsia="Calibri" w:hAnsi="Times New Roman" w:cs="Times New Roman"/>
          <w:kern w:val="0"/>
          <w:sz w:val="24"/>
          <w:szCs w:val="24"/>
          <w:lang w:val="es-ES"/>
        </w:rPr>
        <w:t>OLDMAN</w:t>
      </w:r>
      <w:r>
        <w:rPr>
          <w:rFonts w:ascii="Times New Roman" w:eastAsia="Calibri" w:hAnsi="Times New Roman" w:cs="Times New Roman"/>
          <w:kern w:val="0"/>
          <w:sz w:val="24"/>
          <w:szCs w:val="24"/>
          <w:lang w:val="es-ES"/>
        </w:rPr>
        <w:t xml:space="preserve">, </w:t>
      </w:r>
      <w:r w:rsidRPr="00FA7C02">
        <w:rPr>
          <w:rFonts w:ascii="Times New Roman" w:eastAsia="Calibri" w:hAnsi="Times New Roman" w:cs="Times New Roman"/>
          <w:kern w:val="0"/>
          <w:sz w:val="24"/>
          <w:szCs w:val="24"/>
        </w:rPr>
        <w:t>Directora del Instituto de Historia Argentina y A</w:t>
      </w:r>
      <w:r>
        <w:rPr>
          <w:rFonts w:ascii="Times New Roman" w:eastAsia="Calibri" w:hAnsi="Times New Roman" w:cs="Times New Roman"/>
          <w:kern w:val="0"/>
          <w:sz w:val="24"/>
          <w:szCs w:val="24"/>
        </w:rPr>
        <w:t xml:space="preserve">mericana "Dr. Emilio </w:t>
      </w:r>
      <w:proofErr w:type="spellStart"/>
      <w:r>
        <w:rPr>
          <w:rFonts w:ascii="Times New Roman" w:eastAsia="Calibri" w:hAnsi="Times New Roman" w:cs="Times New Roman"/>
          <w:kern w:val="0"/>
          <w:sz w:val="24"/>
          <w:szCs w:val="24"/>
        </w:rPr>
        <w:t>Ravignani</w:t>
      </w:r>
      <w:proofErr w:type="spellEnd"/>
      <w:r>
        <w:rPr>
          <w:rFonts w:ascii="Times New Roman" w:eastAsia="Calibri" w:hAnsi="Times New Roman" w:cs="Times New Roman"/>
          <w:kern w:val="0"/>
          <w:sz w:val="24"/>
          <w:szCs w:val="24"/>
        </w:rPr>
        <w:t>", solicita</w:t>
      </w:r>
      <w:r w:rsidRPr="00FA7C02">
        <w:rPr>
          <w:rFonts w:ascii="Times New Roman" w:eastAsia="Calibri" w:hAnsi="Times New Roman" w:cs="Times New Roman"/>
          <w:kern w:val="0"/>
          <w:sz w:val="24"/>
          <w:szCs w:val="24"/>
        </w:rPr>
        <w:t xml:space="preserve"> </w:t>
      </w:r>
      <w:r w:rsidR="008E2BCA">
        <w:rPr>
          <w:rFonts w:ascii="Times New Roman" w:eastAsia="Calibri" w:hAnsi="Times New Roman" w:cs="Times New Roman"/>
          <w:kern w:val="0"/>
          <w:sz w:val="24"/>
          <w:szCs w:val="24"/>
        </w:rPr>
        <w:t>Aval académico y Financiamiento</w:t>
      </w:r>
      <w:r w:rsidRPr="00FA7C02">
        <w:rPr>
          <w:rFonts w:ascii="Times New Roman" w:eastAsia="Calibri" w:hAnsi="Times New Roman" w:cs="Times New Roman"/>
          <w:kern w:val="0"/>
          <w:sz w:val="24"/>
          <w:szCs w:val="24"/>
        </w:rPr>
        <w:t xml:space="preserve"> para la realización de las VI Jornadas de Becarios y Jóvenes Investigadores del Instituto </w:t>
      </w:r>
      <w:proofErr w:type="spellStart"/>
      <w:r w:rsidRPr="00FA7C02">
        <w:rPr>
          <w:rFonts w:ascii="Times New Roman" w:eastAsia="Calibri" w:hAnsi="Times New Roman" w:cs="Times New Roman"/>
          <w:kern w:val="0"/>
          <w:sz w:val="24"/>
          <w:szCs w:val="24"/>
        </w:rPr>
        <w:t>Ravignani</w:t>
      </w:r>
      <w:proofErr w:type="spellEnd"/>
      <w:r w:rsidRPr="00FA7C02">
        <w:rPr>
          <w:rFonts w:ascii="Times New Roman" w:eastAsia="Calibri" w:hAnsi="Times New Roman" w:cs="Times New Roman"/>
          <w:kern w:val="0"/>
          <w:sz w:val="24"/>
          <w:szCs w:val="24"/>
        </w:rPr>
        <w:t xml:space="preserve"> “La Cocina de la Investigación”, que organizan las</w:t>
      </w:r>
      <w:r>
        <w:rPr>
          <w:rFonts w:ascii="Times New Roman" w:eastAsia="Calibri" w:hAnsi="Times New Roman" w:cs="Times New Roman"/>
          <w:kern w:val="0"/>
          <w:sz w:val="24"/>
          <w:szCs w:val="24"/>
        </w:rPr>
        <w:t>/</w:t>
      </w:r>
      <w:r w:rsidRPr="00FA7C02">
        <w:rPr>
          <w:rFonts w:ascii="Times New Roman" w:eastAsia="Calibri" w:hAnsi="Times New Roman" w:cs="Times New Roman"/>
          <w:kern w:val="0"/>
          <w:sz w:val="24"/>
          <w:szCs w:val="24"/>
        </w:rPr>
        <w:t>os representantes de Becarios y Jóvenes</w:t>
      </w:r>
      <w:r>
        <w:rPr>
          <w:rFonts w:ascii="Times New Roman" w:eastAsia="Calibri" w:hAnsi="Times New Roman" w:cs="Times New Roman"/>
          <w:kern w:val="0"/>
          <w:sz w:val="24"/>
          <w:szCs w:val="24"/>
        </w:rPr>
        <w:t xml:space="preserve"> Investigadores del Instituto,</w:t>
      </w:r>
      <w:r w:rsidRPr="00FA7C02">
        <w:rPr>
          <w:rFonts w:ascii="Times New Roman" w:eastAsia="Calibri" w:hAnsi="Times New Roman" w:cs="Times New Roman"/>
          <w:kern w:val="0"/>
          <w:sz w:val="24"/>
          <w:szCs w:val="24"/>
        </w:rPr>
        <w:t xml:space="preserve"> que tendrán</w:t>
      </w:r>
      <w:r>
        <w:rPr>
          <w:rFonts w:ascii="Times New Roman" w:eastAsia="Calibri" w:hAnsi="Times New Roman" w:cs="Times New Roman"/>
          <w:kern w:val="0"/>
          <w:sz w:val="24"/>
          <w:szCs w:val="24"/>
        </w:rPr>
        <w:t xml:space="preserve"> </w:t>
      </w:r>
      <w:r w:rsidRPr="00FA7C02">
        <w:rPr>
          <w:rFonts w:ascii="Times New Roman" w:eastAsia="Calibri" w:hAnsi="Times New Roman" w:cs="Times New Roman"/>
          <w:kern w:val="0"/>
          <w:sz w:val="24"/>
          <w:szCs w:val="24"/>
        </w:rPr>
        <w:t xml:space="preserve">lugar entre el 12 y el 14 de </w:t>
      </w:r>
      <w:r w:rsidRPr="00FA7C02">
        <w:rPr>
          <w:rFonts w:ascii="Times New Roman" w:eastAsia="Calibri" w:hAnsi="Times New Roman" w:cs="Times New Roman"/>
          <w:kern w:val="0"/>
          <w:sz w:val="24"/>
          <w:szCs w:val="24"/>
        </w:rPr>
        <w:lastRenderedPageBreak/>
        <w:t>octubre del corriente año, y constituyen una actividad central para el fortalecimiento de las tareas de investigación de las</w:t>
      </w:r>
      <w:r>
        <w:rPr>
          <w:rFonts w:ascii="Times New Roman" w:eastAsia="Calibri" w:hAnsi="Times New Roman" w:cs="Times New Roman"/>
          <w:kern w:val="0"/>
          <w:sz w:val="24"/>
          <w:szCs w:val="24"/>
        </w:rPr>
        <w:t>/</w:t>
      </w:r>
      <w:r w:rsidRPr="00FA7C02">
        <w:rPr>
          <w:rFonts w:ascii="Times New Roman" w:eastAsia="Calibri" w:hAnsi="Times New Roman" w:cs="Times New Roman"/>
          <w:kern w:val="0"/>
          <w:sz w:val="24"/>
          <w:szCs w:val="24"/>
        </w:rPr>
        <w:t>os jóvenes en formación.</w:t>
      </w:r>
      <w:r w:rsidR="008E2BCA">
        <w:rPr>
          <w:rFonts w:ascii="Times New Roman" w:eastAsia="Calibri" w:hAnsi="Times New Roman" w:cs="Times New Roman"/>
          <w:kern w:val="0"/>
          <w:sz w:val="24"/>
          <w:szCs w:val="24"/>
        </w:rPr>
        <w:t xml:space="preserve"> Monto solicitado: $ 31.500.-</w:t>
      </w:r>
    </w:p>
    <w:p w14:paraId="6F787BA7" w14:textId="77777777" w:rsidR="00FA7C02" w:rsidRDefault="00FA7C02" w:rsidP="00460E59">
      <w:pPr>
        <w:pStyle w:val="Standard"/>
        <w:tabs>
          <w:tab w:val="left" w:pos="2340"/>
          <w:tab w:val="left" w:pos="2520"/>
        </w:tabs>
        <w:spacing w:after="0" w:line="360" w:lineRule="auto"/>
        <w:jc w:val="both"/>
        <w:rPr>
          <w:rFonts w:ascii="Times New Roman" w:eastAsia="Calibri" w:hAnsi="Times New Roman" w:cs="Times New Roman"/>
          <w:kern w:val="0"/>
          <w:sz w:val="24"/>
          <w:szCs w:val="24"/>
        </w:rPr>
      </w:pPr>
    </w:p>
    <w:p w14:paraId="6E9EEB0C" w14:textId="4F40E4D1" w:rsidR="00FA7C02" w:rsidRDefault="00AB1323" w:rsidP="00FA7C02">
      <w:pPr>
        <w:pStyle w:val="Standard"/>
        <w:tabs>
          <w:tab w:val="left" w:pos="2340"/>
          <w:tab w:val="left" w:pos="2520"/>
        </w:tabs>
        <w:spacing w:after="0" w:line="360" w:lineRule="auto"/>
        <w:jc w:val="both"/>
        <w:rPr>
          <w:rFonts w:ascii="Times New Roman" w:eastAsia="Calibri" w:hAnsi="Times New Roman" w:cs="Times New Roman"/>
          <w:kern w:val="0"/>
          <w:sz w:val="24"/>
          <w:szCs w:val="24"/>
        </w:rPr>
      </w:pPr>
      <w:r>
        <w:rPr>
          <w:rFonts w:ascii="Times New Roman" w:eastAsia="Calibri" w:hAnsi="Times New Roman" w:cs="Times New Roman"/>
          <w:b/>
          <w:bCs/>
          <w:sz w:val="24"/>
          <w:szCs w:val="24"/>
        </w:rPr>
        <w:t>EX-2022-03173662</w:t>
      </w:r>
      <w:r w:rsidR="00FA7C02" w:rsidRPr="00FA7C02">
        <w:rPr>
          <w:rFonts w:ascii="Times New Roman" w:eastAsia="Calibri" w:hAnsi="Times New Roman" w:cs="Times New Roman"/>
          <w:kern w:val="0"/>
          <w:sz w:val="24"/>
          <w:szCs w:val="24"/>
          <w:lang w:val="es-ES"/>
        </w:rPr>
        <w:t xml:space="preserve">: </w:t>
      </w:r>
      <w:r w:rsidR="00FA7C02">
        <w:rPr>
          <w:rFonts w:ascii="Times New Roman" w:eastAsia="Calibri" w:hAnsi="Times New Roman" w:cs="Times New Roman"/>
          <w:kern w:val="0"/>
          <w:sz w:val="24"/>
          <w:szCs w:val="24"/>
          <w:lang w:val="es-ES"/>
        </w:rPr>
        <w:t>Marcela W</w:t>
      </w:r>
      <w:r>
        <w:rPr>
          <w:rFonts w:ascii="Times New Roman" w:eastAsia="Calibri" w:hAnsi="Times New Roman" w:cs="Times New Roman"/>
          <w:kern w:val="0"/>
          <w:sz w:val="24"/>
          <w:szCs w:val="24"/>
          <w:lang w:val="es-ES"/>
        </w:rPr>
        <w:t>OODS</w:t>
      </w:r>
      <w:r w:rsidR="00FA7C02">
        <w:rPr>
          <w:rFonts w:ascii="Times New Roman" w:eastAsia="Calibri" w:hAnsi="Times New Roman" w:cs="Times New Roman"/>
          <w:kern w:val="0"/>
          <w:sz w:val="24"/>
          <w:szCs w:val="24"/>
          <w:lang w:val="es-ES"/>
        </w:rPr>
        <w:t xml:space="preserve">, Subsecretaria de la Secretaría de Investigación, </w:t>
      </w:r>
      <w:r w:rsidR="00FA7C02" w:rsidRPr="00FA7C02">
        <w:rPr>
          <w:rFonts w:ascii="Times New Roman" w:eastAsia="Calibri" w:hAnsi="Times New Roman" w:cs="Times New Roman"/>
          <w:kern w:val="0"/>
          <w:sz w:val="24"/>
          <w:szCs w:val="24"/>
        </w:rPr>
        <w:t>solicita se realice el llamado a concurso para la provisión del cargo de</w:t>
      </w:r>
      <w:r w:rsidR="00FA7C02">
        <w:rPr>
          <w:rFonts w:ascii="Times New Roman" w:eastAsia="Calibri" w:hAnsi="Times New Roman" w:cs="Times New Roman"/>
          <w:kern w:val="0"/>
          <w:sz w:val="24"/>
          <w:szCs w:val="24"/>
        </w:rPr>
        <w:t xml:space="preserve"> </w:t>
      </w:r>
      <w:r w:rsidR="00FA7C02" w:rsidRPr="00FA7C02">
        <w:rPr>
          <w:rFonts w:ascii="Times New Roman" w:eastAsia="Calibri" w:hAnsi="Times New Roman" w:cs="Times New Roman"/>
          <w:kern w:val="0"/>
          <w:sz w:val="24"/>
          <w:szCs w:val="24"/>
        </w:rPr>
        <w:t xml:space="preserve">Director/a del Instituto de Teoría e Historia del Arte “Julio </w:t>
      </w:r>
      <w:proofErr w:type="spellStart"/>
      <w:r w:rsidR="00FA7C02" w:rsidRPr="00FA7C02">
        <w:rPr>
          <w:rFonts w:ascii="Times New Roman" w:eastAsia="Calibri" w:hAnsi="Times New Roman" w:cs="Times New Roman"/>
          <w:kern w:val="0"/>
          <w:sz w:val="24"/>
          <w:szCs w:val="24"/>
        </w:rPr>
        <w:t>E.Payró</w:t>
      </w:r>
      <w:proofErr w:type="spellEnd"/>
      <w:r w:rsidR="00FA7C02" w:rsidRPr="00FA7C02">
        <w:rPr>
          <w:rFonts w:ascii="Times New Roman" w:eastAsia="Calibri" w:hAnsi="Times New Roman" w:cs="Times New Roman"/>
          <w:kern w:val="0"/>
          <w:sz w:val="24"/>
          <w:szCs w:val="24"/>
        </w:rPr>
        <w:t>” según los</w:t>
      </w:r>
      <w:r w:rsidR="00FA7C02">
        <w:rPr>
          <w:rFonts w:ascii="Times New Roman" w:eastAsia="Calibri" w:hAnsi="Times New Roman" w:cs="Times New Roman"/>
          <w:kern w:val="0"/>
          <w:sz w:val="24"/>
          <w:szCs w:val="24"/>
        </w:rPr>
        <w:t xml:space="preserve"> </w:t>
      </w:r>
      <w:r w:rsidR="00FA7C02" w:rsidRPr="00FA7C02">
        <w:rPr>
          <w:rFonts w:ascii="Times New Roman" w:eastAsia="Calibri" w:hAnsi="Times New Roman" w:cs="Times New Roman"/>
          <w:kern w:val="0"/>
          <w:sz w:val="24"/>
          <w:szCs w:val="24"/>
        </w:rPr>
        <w:t>procedimientos, requisitos, términos y cronograma establecidos por el Reglamento de</w:t>
      </w:r>
      <w:r w:rsidR="00FA7C02">
        <w:rPr>
          <w:rFonts w:ascii="Times New Roman" w:eastAsia="Calibri" w:hAnsi="Times New Roman" w:cs="Times New Roman"/>
          <w:kern w:val="0"/>
          <w:sz w:val="24"/>
          <w:szCs w:val="24"/>
        </w:rPr>
        <w:t xml:space="preserve"> </w:t>
      </w:r>
      <w:r w:rsidR="00FA7C02" w:rsidRPr="00FA7C02">
        <w:rPr>
          <w:rFonts w:ascii="Times New Roman" w:eastAsia="Calibri" w:hAnsi="Times New Roman" w:cs="Times New Roman"/>
          <w:kern w:val="0"/>
          <w:sz w:val="24"/>
          <w:szCs w:val="24"/>
        </w:rPr>
        <w:t>Funcionamiento de los Institutos Plenamente Propios de la Facultad de Filosofía y</w:t>
      </w:r>
      <w:r w:rsidR="00FA7C02">
        <w:rPr>
          <w:rFonts w:ascii="Times New Roman" w:eastAsia="Calibri" w:hAnsi="Times New Roman" w:cs="Times New Roman"/>
          <w:kern w:val="0"/>
          <w:sz w:val="24"/>
          <w:szCs w:val="24"/>
        </w:rPr>
        <w:t xml:space="preserve"> </w:t>
      </w:r>
      <w:r w:rsidR="00FA7C02" w:rsidRPr="00FA7C02">
        <w:rPr>
          <w:rFonts w:ascii="Times New Roman" w:eastAsia="Calibri" w:hAnsi="Times New Roman" w:cs="Times New Roman"/>
          <w:kern w:val="0"/>
          <w:sz w:val="24"/>
          <w:szCs w:val="24"/>
        </w:rPr>
        <w:t xml:space="preserve">Letras (Res. CD </w:t>
      </w:r>
      <w:proofErr w:type="spellStart"/>
      <w:r w:rsidR="00FA7C02" w:rsidRPr="00FA7C02">
        <w:rPr>
          <w:rFonts w:ascii="Times New Roman" w:eastAsia="Calibri" w:hAnsi="Times New Roman" w:cs="Times New Roman"/>
          <w:kern w:val="0"/>
          <w:sz w:val="24"/>
          <w:szCs w:val="24"/>
        </w:rPr>
        <w:t>Nro</w:t>
      </w:r>
      <w:proofErr w:type="spellEnd"/>
      <w:r w:rsidR="00FA7C02" w:rsidRPr="00FA7C02">
        <w:rPr>
          <w:rFonts w:ascii="Times New Roman" w:eastAsia="Calibri" w:hAnsi="Times New Roman" w:cs="Times New Roman"/>
          <w:kern w:val="0"/>
          <w:sz w:val="24"/>
          <w:szCs w:val="24"/>
        </w:rPr>
        <w:t xml:space="preserve"> 3610/2017).</w:t>
      </w:r>
      <w:r w:rsidR="00FA7C02">
        <w:rPr>
          <w:rFonts w:ascii="Times New Roman" w:eastAsia="Calibri" w:hAnsi="Times New Roman" w:cs="Times New Roman"/>
          <w:kern w:val="0"/>
          <w:sz w:val="24"/>
          <w:szCs w:val="24"/>
        </w:rPr>
        <w:t xml:space="preserve"> Dicho cargo, actualmente </w:t>
      </w:r>
      <w:r w:rsidR="00FA7C02" w:rsidRPr="00FA7C02">
        <w:rPr>
          <w:rFonts w:ascii="Times New Roman" w:eastAsia="Calibri" w:hAnsi="Times New Roman" w:cs="Times New Roman"/>
          <w:kern w:val="0"/>
          <w:sz w:val="24"/>
          <w:szCs w:val="24"/>
        </w:rPr>
        <w:t>ocupado por el</w:t>
      </w:r>
      <w:r w:rsidR="00FA7C02">
        <w:rPr>
          <w:rFonts w:ascii="Times New Roman" w:eastAsia="Calibri" w:hAnsi="Times New Roman" w:cs="Times New Roman"/>
          <w:kern w:val="0"/>
          <w:sz w:val="24"/>
          <w:szCs w:val="24"/>
        </w:rPr>
        <w:t xml:space="preserve"> </w:t>
      </w:r>
      <w:r w:rsidR="00FA7C02" w:rsidRPr="00FA7C02">
        <w:rPr>
          <w:rFonts w:ascii="Times New Roman" w:eastAsia="Calibri" w:hAnsi="Times New Roman" w:cs="Times New Roman"/>
          <w:kern w:val="0"/>
          <w:sz w:val="24"/>
          <w:szCs w:val="24"/>
        </w:rPr>
        <w:t>Dr. Ricardo González, se encuentra vencido de acuerdo a los plazos establecidos en el</w:t>
      </w:r>
      <w:r w:rsidR="00FA7C02">
        <w:rPr>
          <w:rFonts w:ascii="Times New Roman" w:eastAsia="Calibri" w:hAnsi="Times New Roman" w:cs="Times New Roman"/>
          <w:kern w:val="0"/>
          <w:sz w:val="24"/>
          <w:szCs w:val="24"/>
        </w:rPr>
        <w:t xml:space="preserve"> </w:t>
      </w:r>
      <w:r w:rsidR="00FA7C02" w:rsidRPr="00FA7C02">
        <w:rPr>
          <w:rFonts w:ascii="Times New Roman" w:eastAsia="Calibri" w:hAnsi="Times New Roman" w:cs="Times New Roman"/>
          <w:kern w:val="0"/>
          <w:sz w:val="24"/>
          <w:szCs w:val="24"/>
        </w:rPr>
        <w:t>antedicho reglamento, circunstancia que corresponde subsanar realizando el llama</w:t>
      </w:r>
      <w:r w:rsidR="00FA7C02">
        <w:rPr>
          <w:rFonts w:ascii="Times New Roman" w:eastAsia="Calibri" w:hAnsi="Times New Roman" w:cs="Times New Roman"/>
          <w:kern w:val="0"/>
          <w:sz w:val="24"/>
          <w:szCs w:val="24"/>
        </w:rPr>
        <w:t>do</w:t>
      </w:r>
      <w:r w:rsidR="00FA7C02" w:rsidRPr="00FA7C02">
        <w:rPr>
          <w:rFonts w:ascii="Times New Roman" w:eastAsia="Calibri" w:hAnsi="Times New Roman" w:cs="Times New Roman"/>
          <w:kern w:val="0"/>
          <w:sz w:val="24"/>
          <w:szCs w:val="24"/>
        </w:rPr>
        <w:t>.</w:t>
      </w:r>
    </w:p>
    <w:p w14:paraId="52561674" w14:textId="77777777" w:rsidR="00FA6022" w:rsidRDefault="00FA6022" w:rsidP="00FA7C02">
      <w:pPr>
        <w:pStyle w:val="Standard"/>
        <w:tabs>
          <w:tab w:val="left" w:pos="2340"/>
          <w:tab w:val="left" w:pos="2520"/>
        </w:tabs>
        <w:spacing w:after="0" w:line="360" w:lineRule="auto"/>
        <w:jc w:val="both"/>
        <w:rPr>
          <w:rFonts w:ascii="Times New Roman" w:eastAsia="Calibri" w:hAnsi="Times New Roman" w:cs="Times New Roman"/>
          <w:kern w:val="0"/>
          <w:sz w:val="24"/>
          <w:szCs w:val="24"/>
        </w:rPr>
      </w:pPr>
    </w:p>
    <w:p w14:paraId="3D068C36" w14:textId="77777777" w:rsidR="00FA6022" w:rsidRPr="00FA7C02" w:rsidRDefault="00FA6022" w:rsidP="00FA6022">
      <w:pPr>
        <w:pStyle w:val="Standard"/>
        <w:tabs>
          <w:tab w:val="left" w:pos="2340"/>
          <w:tab w:val="left" w:pos="2520"/>
        </w:tabs>
        <w:spacing w:after="0" w:line="360" w:lineRule="auto"/>
        <w:jc w:val="both"/>
        <w:rPr>
          <w:rFonts w:ascii="Times New Roman" w:eastAsia="Calibri" w:hAnsi="Times New Roman" w:cs="Times New Roman"/>
          <w:kern w:val="0"/>
          <w:sz w:val="24"/>
          <w:szCs w:val="24"/>
          <w:lang w:val="es-ES"/>
        </w:rPr>
      </w:pPr>
      <w:r w:rsidRPr="00E93EA8">
        <w:rPr>
          <w:rFonts w:ascii="Times New Roman" w:eastAsia="Calibri" w:hAnsi="Times New Roman" w:cs="Times New Roman"/>
          <w:b/>
          <w:bCs/>
          <w:sz w:val="24"/>
          <w:szCs w:val="24"/>
        </w:rPr>
        <w:t>EX-2022-03188223</w:t>
      </w:r>
      <w:r w:rsidRPr="00FA7C02">
        <w:rPr>
          <w:rFonts w:ascii="Times New Roman" w:eastAsia="Calibri" w:hAnsi="Times New Roman" w:cs="Times New Roman"/>
          <w:kern w:val="0"/>
          <w:sz w:val="24"/>
          <w:szCs w:val="24"/>
          <w:lang w:val="es-ES"/>
        </w:rPr>
        <w:t xml:space="preserve">: </w:t>
      </w:r>
      <w:r>
        <w:rPr>
          <w:rFonts w:ascii="Times New Roman" w:eastAsia="Calibri" w:hAnsi="Times New Roman" w:cs="Times New Roman"/>
          <w:kern w:val="0"/>
          <w:sz w:val="24"/>
          <w:szCs w:val="24"/>
          <w:lang w:val="es-ES"/>
        </w:rPr>
        <w:t xml:space="preserve">Marcela WOODS, Subsecretaria de la Secretaría de Investigación, </w:t>
      </w:r>
      <w:r w:rsidRPr="00FA7C02">
        <w:rPr>
          <w:rFonts w:ascii="Times New Roman" w:eastAsia="Calibri" w:hAnsi="Times New Roman" w:cs="Times New Roman"/>
          <w:kern w:val="0"/>
          <w:sz w:val="24"/>
          <w:szCs w:val="24"/>
        </w:rPr>
        <w:t xml:space="preserve">solicita </w:t>
      </w:r>
      <w:r w:rsidRPr="004A594E">
        <w:rPr>
          <w:rFonts w:ascii="Times New Roman" w:eastAsia="Calibri" w:hAnsi="Times New Roman" w:cs="Times New Roman"/>
          <w:kern w:val="0"/>
          <w:sz w:val="24"/>
          <w:szCs w:val="24"/>
        </w:rPr>
        <w:t xml:space="preserve">se realice el llamado a concurso para la provisión del cargo de Director/a del Instituto Interdisciplinario de Estudios e Investigaciones de América Latina, “INDEAL”, según los procedimientos, requisitos, términos y cronograma establecidos por el Reglamento de Funcionamiento de los Institutos Plenamente Propios de la Facultad de Filosofía y Letras (Res. CD </w:t>
      </w:r>
      <w:proofErr w:type="spellStart"/>
      <w:r w:rsidRPr="004A594E">
        <w:rPr>
          <w:rFonts w:ascii="Times New Roman" w:eastAsia="Calibri" w:hAnsi="Times New Roman" w:cs="Times New Roman"/>
          <w:kern w:val="0"/>
          <w:sz w:val="24"/>
          <w:szCs w:val="24"/>
        </w:rPr>
        <w:t>Nro</w:t>
      </w:r>
      <w:proofErr w:type="spellEnd"/>
      <w:r w:rsidRPr="004A594E">
        <w:rPr>
          <w:rFonts w:ascii="Times New Roman" w:eastAsia="Calibri" w:hAnsi="Times New Roman" w:cs="Times New Roman"/>
          <w:kern w:val="0"/>
          <w:sz w:val="24"/>
          <w:szCs w:val="24"/>
        </w:rPr>
        <w:t xml:space="preserve"> 3610/2017). </w:t>
      </w:r>
      <w:r>
        <w:rPr>
          <w:rFonts w:ascii="Times New Roman" w:eastAsia="Calibri" w:hAnsi="Times New Roman" w:cs="Times New Roman"/>
          <w:kern w:val="0"/>
          <w:sz w:val="24"/>
          <w:szCs w:val="24"/>
        </w:rPr>
        <w:t>Dicho</w:t>
      </w:r>
      <w:r w:rsidRPr="004A594E">
        <w:rPr>
          <w:rFonts w:ascii="Times New Roman" w:eastAsia="Calibri" w:hAnsi="Times New Roman" w:cs="Times New Roman"/>
          <w:kern w:val="0"/>
          <w:sz w:val="24"/>
          <w:szCs w:val="24"/>
        </w:rPr>
        <w:t xml:space="preserve"> cargo </w:t>
      </w:r>
      <w:r>
        <w:rPr>
          <w:rFonts w:ascii="Times New Roman" w:eastAsia="Calibri" w:hAnsi="Times New Roman" w:cs="Times New Roman"/>
          <w:kern w:val="0"/>
          <w:sz w:val="24"/>
          <w:szCs w:val="24"/>
        </w:rPr>
        <w:t xml:space="preserve">actualmente </w:t>
      </w:r>
      <w:r w:rsidRPr="004A594E">
        <w:rPr>
          <w:rFonts w:ascii="Times New Roman" w:eastAsia="Calibri" w:hAnsi="Times New Roman" w:cs="Times New Roman"/>
          <w:kern w:val="0"/>
          <w:sz w:val="24"/>
          <w:szCs w:val="24"/>
        </w:rPr>
        <w:t xml:space="preserve">se encuentra vacante, estando la Secretaria Académica, Dra. Marcela </w:t>
      </w:r>
      <w:proofErr w:type="spellStart"/>
      <w:r w:rsidRPr="004A594E">
        <w:rPr>
          <w:rFonts w:ascii="Times New Roman" w:eastAsia="Calibri" w:hAnsi="Times New Roman" w:cs="Times New Roman"/>
          <w:kern w:val="0"/>
          <w:sz w:val="24"/>
          <w:szCs w:val="24"/>
        </w:rPr>
        <w:t>Croce</w:t>
      </w:r>
      <w:proofErr w:type="spellEnd"/>
      <w:r w:rsidRPr="004A594E">
        <w:rPr>
          <w:rFonts w:ascii="Times New Roman" w:eastAsia="Calibri" w:hAnsi="Times New Roman" w:cs="Times New Roman"/>
          <w:kern w:val="0"/>
          <w:sz w:val="24"/>
          <w:szCs w:val="24"/>
        </w:rPr>
        <w:t>, a cargo del mismo, circunstancia que corresponde subsanar realizando el llamado.</w:t>
      </w:r>
    </w:p>
    <w:p w14:paraId="7C2C9E57" w14:textId="77777777" w:rsidR="00FA7C02" w:rsidRPr="00FA7C02" w:rsidRDefault="00FA7C02" w:rsidP="00460E59">
      <w:pPr>
        <w:pStyle w:val="Standard"/>
        <w:tabs>
          <w:tab w:val="left" w:pos="2340"/>
          <w:tab w:val="left" w:pos="2520"/>
        </w:tabs>
        <w:spacing w:after="0" w:line="360" w:lineRule="auto"/>
        <w:jc w:val="both"/>
        <w:rPr>
          <w:rFonts w:ascii="Times New Roman" w:eastAsia="Calibri" w:hAnsi="Times New Roman" w:cs="Times New Roman"/>
          <w:kern w:val="0"/>
          <w:sz w:val="24"/>
          <w:szCs w:val="24"/>
          <w:lang w:val="es-ES"/>
        </w:rPr>
      </w:pPr>
    </w:p>
    <w:p w14:paraId="0EE2218F" w14:textId="77777777" w:rsidR="00FA6022" w:rsidRPr="007D7AFD" w:rsidRDefault="00FA6022" w:rsidP="00FA6022">
      <w:pPr>
        <w:pStyle w:val="Standard"/>
        <w:tabs>
          <w:tab w:val="left" w:pos="2340"/>
          <w:tab w:val="left" w:pos="2520"/>
        </w:tabs>
        <w:spacing w:after="0" w:line="360" w:lineRule="auto"/>
        <w:jc w:val="both"/>
        <w:rPr>
          <w:rFonts w:ascii="Times New Roman" w:eastAsia="Calibri" w:hAnsi="Times New Roman" w:cs="Times New Roman"/>
          <w:kern w:val="0"/>
          <w:sz w:val="24"/>
          <w:szCs w:val="24"/>
          <w:lang w:val="es-ES"/>
        </w:rPr>
      </w:pPr>
      <w:r w:rsidRPr="007D7AFD">
        <w:rPr>
          <w:rFonts w:ascii="Times New Roman" w:eastAsia="Calibri" w:hAnsi="Times New Roman" w:cs="Times New Roman"/>
          <w:b/>
          <w:bCs/>
          <w:sz w:val="24"/>
          <w:szCs w:val="24"/>
        </w:rPr>
        <w:t>EX-2021-05311184</w:t>
      </w:r>
      <w:r w:rsidRPr="007D7AFD">
        <w:rPr>
          <w:rFonts w:ascii="Times New Roman" w:eastAsia="Calibri" w:hAnsi="Times New Roman" w:cs="Times New Roman"/>
          <w:kern w:val="0"/>
          <w:sz w:val="24"/>
          <w:szCs w:val="24"/>
          <w:lang w:val="es-ES"/>
        </w:rPr>
        <w:t xml:space="preserve">: Elevación de dictamen del concurso de Director/a del Instituto de Artes del Espectáculo “Dr. Raúl </w:t>
      </w:r>
      <w:proofErr w:type="spellStart"/>
      <w:r w:rsidRPr="007D7AFD">
        <w:rPr>
          <w:rFonts w:ascii="Times New Roman" w:eastAsia="Calibri" w:hAnsi="Times New Roman" w:cs="Times New Roman"/>
          <w:kern w:val="0"/>
          <w:sz w:val="24"/>
          <w:szCs w:val="24"/>
          <w:lang w:val="es-ES"/>
        </w:rPr>
        <w:t>Castagnino</w:t>
      </w:r>
      <w:proofErr w:type="spellEnd"/>
      <w:r w:rsidRPr="007D7AFD">
        <w:rPr>
          <w:rFonts w:ascii="Times New Roman" w:eastAsia="Calibri" w:hAnsi="Times New Roman" w:cs="Times New Roman"/>
          <w:kern w:val="0"/>
          <w:sz w:val="24"/>
          <w:szCs w:val="24"/>
          <w:lang w:val="es-ES"/>
        </w:rPr>
        <w:t>”.</w:t>
      </w:r>
    </w:p>
    <w:p w14:paraId="142E2459" w14:textId="77777777" w:rsidR="00FA6022" w:rsidRPr="007D7AFD" w:rsidRDefault="00FA6022" w:rsidP="00FA6022">
      <w:pPr>
        <w:pStyle w:val="Standard"/>
        <w:tabs>
          <w:tab w:val="left" w:pos="2340"/>
          <w:tab w:val="left" w:pos="2520"/>
        </w:tabs>
        <w:spacing w:after="0" w:line="360" w:lineRule="auto"/>
        <w:jc w:val="both"/>
        <w:rPr>
          <w:rFonts w:ascii="Times New Roman" w:eastAsia="Calibri" w:hAnsi="Times New Roman" w:cs="Times New Roman"/>
          <w:kern w:val="0"/>
          <w:sz w:val="24"/>
          <w:szCs w:val="24"/>
          <w:lang w:val="es-ES"/>
        </w:rPr>
      </w:pPr>
    </w:p>
    <w:p w14:paraId="4935230D" w14:textId="77777777" w:rsidR="00FA6022" w:rsidRPr="007D7AFD" w:rsidRDefault="00FA6022" w:rsidP="00FA6022">
      <w:pPr>
        <w:pStyle w:val="Standard"/>
        <w:tabs>
          <w:tab w:val="left" w:pos="2340"/>
          <w:tab w:val="left" w:pos="2520"/>
        </w:tabs>
        <w:spacing w:after="0" w:line="360" w:lineRule="auto"/>
        <w:jc w:val="both"/>
        <w:rPr>
          <w:rFonts w:ascii="Times New Roman" w:eastAsia="Calibri" w:hAnsi="Times New Roman" w:cs="Times New Roman"/>
          <w:kern w:val="0"/>
          <w:sz w:val="24"/>
          <w:szCs w:val="24"/>
          <w:lang w:val="es-ES"/>
        </w:rPr>
      </w:pPr>
      <w:r w:rsidRPr="007D7AFD">
        <w:rPr>
          <w:rFonts w:ascii="Times New Roman" w:eastAsia="Calibri" w:hAnsi="Times New Roman" w:cs="Times New Roman"/>
          <w:b/>
          <w:bCs/>
          <w:sz w:val="24"/>
          <w:szCs w:val="24"/>
        </w:rPr>
        <w:t>EX-2021-05311198</w:t>
      </w:r>
      <w:r w:rsidRPr="007D7AFD">
        <w:rPr>
          <w:rFonts w:ascii="Times New Roman" w:eastAsia="Calibri" w:hAnsi="Times New Roman" w:cs="Times New Roman"/>
          <w:kern w:val="0"/>
          <w:sz w:val="24"/>
          <w:szCs w:val="24"/>
          <w:lang w:val="es-ES"/>
        </w:rPr>
        <w:t>: Elevación de dictamen del concurso de Director/a del Instituto de Filología Clásica.</w:t>
      </w:r>
    </w:p>
    <w:p w14:paraId="57D9FE15" w14:textId="77777777" w:rsidR="004A594E" w:rsidRPr="00FA7C02" w:rsidRDefault="004A594E" w:rsidP="00F23B1C">
      <w:pPr>
        <w:pStyle w:val="Standard"/>
        <w:tabs>
          <w:tab w:val="left" w:pos="2340"/>
          <w:tab w:val="left" w:pos="2520"/>
        </w:tabs>
        <w:spacing w:after="0" w:line="360" w:lineRule="auto"/>
        <w:jc w:val="both"/>
        <w:rPr>
          <w:rFonts w:ascii="Times New Roman" w:eastAsia="Calibri" w:hAnsi="Times New Roman" w:cs="Times New Roman"/>
          <w:kern w:val="0"/>
          <w:sz w:val="24"/>
          <w:szCs w:val="24"/>
          <w:lang w:val="es-ES"/>
        </w:rPr>
      </w:pPr>
    </w:p>
    <w:p w14:paraId="4630A938" w14:textId="42812E5A" w:rsidR="00460E59" w:rsidRDefault="00460E59" w:rsidP="00460E59">
      <w:pPr>
        <w:pStyle w:val="Standard"/>
        <w:tabs>
          <w:tab w:val="left" w:pos="2340"/>
          <w:tab w:val="left" w:pos="2520"/>
        </w:tabs>
        <w:spacing w:after="0" w:line="360" w:lineRule="auto"/>
        <w:jc w:val="both"/>
        <w:rPr>
          <w:rFonts w:ascii="Times New Roman" w:eastAsia="Calibri" w:hAnsi="Times New Roman" w:cs="Times New Roman"/>
          <w:kern w:val="0"/>
          <w:sz w:val="28"/>
          <w:szCs w:val="28"/>
        </w:rPr>
      </w:pPr>
    </w:p>
    <w:p w14:paraId="34220689" w14:textId="77777777" w:rsidR="00B028A0" w:rsidRPr="00B028A0" w:rsidRDefault="00B028A0" w:rsidP="00B028A0">
      <w:pPr>
        <w:pStyle w:val="Standard"/>
        <w:tabs>
          <w:tab w:val="left" w:pos="2340"/>
          <w:tab w:val="left" w:pos="2520"/>
        </w:tabs>
        <w:spacing w:after="0" w:line="360" w:lineRule="auto"/>
        <w:jc w:val="both"/>
        <w:rPr>
          <w:rFonts w:ascii="Times New Roman" w:eastAsia="Calibri" w:hAnsi="Times New Roman" w:cs="Times New Roman"/>
          <w:b/>
          <w:sz w:val="24"/>
          <w:szCs w:val="24"/>
        </w:rPr>
      </w:pPr>
      <w:bookmarkStart w:id="0" w:name="_GoBack"/>
      <w:bookmarkEnd w:id="0"/>
    </w:p>
    <w:sectPr w:rsidR="00B028A0" w:rsidRPr="00B028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363CD"/>
    <w:multiLevelType w:val="hybridMultilevel"/>
    <w:tmpl w:val="32C63E64"/>
    <w:lvl w:ilvl="0" w:tplc="9DFC4988">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C9B11D8"/>
    <w:multiLevelType w:val="hybridMultilevel"/>
    <w:tmpl w:val="39FE585C"/>
    <w:lvl w:ilvl="0" w:tplc="37FAC050">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4BE4E8F"/>
    <w:multiLevelType w:val="hybridMultilevel"/>
    <w:tmpl w:val="D2F8FF54"/>
    <w:lvl w:ilvl="0" w:tplc="8612D7B4">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38"/>
    <w:rsid w:val="00013EEC"/>
    <w:rsid w:val="00017E24"/>
    <w:rsid w:val="00030D13"/>
    <w:rsid w:val="000702CF"/>
    <w:rsid w:val="00074C16"/>
    <w:rsid w:val="00075919"/>
    <w:rsid w:val="000A33E3"/>
    <w:rsid w:val="000A746B"/>
    <w:rsid w:val="000B70DD"/>
    <w:rsid w:val="000D21C0"/>
    <w:rsid w:val="00101E9B"/>
    <w:rsid w:val="00144F48"/>
    <w:rsid w:val="001A1C73"/>
    <w:rsid w:val="001B1AE6"/>
    <w:rsid w:val="001B47E7"/>
    <w:rsid w:val="001F0F63"/>
    <w:rsid w:val="001F6913"/>
    <w:rsid w:val="00230B1F"/>
    <w:rsid w:val="00240365"/>
    <w:rsid w:val="00252C91"/>
    <w:rsid w:val="00276927"/>
    <w:rsid w:val="002804C6"/>
    <w:rsid w:val="00285D6B"/>
    <w:rsid w:val="002C25C0"/>
    <w:rsid w:val="002C4B7E"/>
    <w:rsid w:val="002F10BD"/>
    <w:rsid w:val="002F1330"/>
    <w:rsid w:val="002F7526"/>
    <w:rsid w:val="0031461D"/>
    <w:rsid w:val="0032701D"/>
    <w:rsid w:val="003A2265"/>
    <w:rsid w:val="003B7D97"/>
    <w:rsid w:val="003D320D"/>
    <w:rsid w:val="0042495F"/>
    <w:rsid w:val="0044031E"/>
    <w:rsid w:val="0044629E"/>
    <w:rsid w:val="0044687D"/>
    <w:rsid w:val="00460E59"/>
    <w:rsid w:val="004A594E"/>
    <w:rsid w:val="004D3F59"/>
    <w:rsid w:val="004F7AF1"/>
    <w:rsid w:val="005227F1"/>
    <w:rsid w:val="005613DD"/>
    <w:rsid w:val="00596246"/>
    <w:rsid w:val="005B0BE5"/>
    <w:rsid w:val="005C6D19"/>
    <w:rsid w:val="005D4EEB"/>
    <w:rsid w:val="005F2EA6"/>
    <w:rsid w:val="005F6983"/>
    <w:rsid w:val="00613FA9"/>
    <w:rsid w:val="00617D8F"/>
    <w:rsid w:val="00683ED3"/>
    <w:rsid w:val="006D0372"/>
    <w:rsid w:val="00715490"/>
    <w:rsid w:val="0072739E"/>
    <w:rsid w:val="00772B59"/>
    <w:rsid w:val="007A3897"/>
    <w:rsid w:val="007B282E"/>
    <w:rsid w:val="007D45F9"/>
    <w:rsid w:val="007D7AFD"/>
    <w:rsid w:val="007F2E6E"/>
    <w:rsid w:val="00813D78"/>
    <w:rsid w:val="0081646D"/>
    <w:rsid w:val="0084040B"/>
    <w:rsid w:val="00840497"/>
    <w:rsid w:val="008426B1"/>
    <w:rsid w:val="00875F97"/>
    <w:rsid w:val="008A4322"/>
    <w:rsid w:val="008B75F0"/>
    <w:rsid w:val="008E2BCA"/>
    <w:rsid w:val="0092002A"/>
    <w:rsid w:val="00955C0C"/>
    <w:rsid w:val="00965474"/>
    <w:rsid w:val="009C7154"/>
    <w:rsid w:val="009E5B10"/>
    <w:rsid w:val="009F305B"/>
    <w:rsid w:val="009F67AD"/>
    <w:rsid w:val="009F7163"/>
    <w:rsid w:val="00A14CB2"/>
    <w:rsid w:val="00A35D33"/>
    <w:rsid w:val="00A442DD"/>
    <w:rsid w:val="00A454E4"/>
    <w:rsid w:val="00A565A3"/>
    <w:rsid w:val="00A579B4"/>
    <w:rsid w:val="00A967C7"/>
    <w:rsid w:val="00AB1323"/>
    <w:rsid w:val="00AC2BFB"/>
    <w:rsid w:val="00B028A0"/>
    <w:rsid w:val="00B41904"/>
    <w:rsid w:val="00B45EB6"/>
    <w:rsid w:val="00B51366"/>
    <w:rsid w:val="00B56838"/>
    <w:rsid w:val="00B64DDA"/>
    <w:rsid w:val="00B75520"/>
    <w:rsid w:val="00B80241"/>
    <w:rsid w:val="00C801DE"/>
    <w:rsid w:val="00C8683E"/>
    <w:rsid w:val="00C87B88"/>
    <w:rsid w:val="00CB08CB"/>
    <w:rsid w:val="00CF4AD8"/>
    <w:rsid w:val="00D2295C"/>
    <w:rsid w:val="00D33B75"/>
    <w:rsid w:val="00D43CBA"/>
    <w:rsid w:val="00D46E39"/>
    <w:rsid w:val="00D56C30"/>
    <w:rsid w:val="00D62A4F"/>
    <w:rsid w:val="00D8695F"/>
    <w:rsid w:val="00D86C3D"/>
    <w:rsid w:val="00DA3D65"/>
    <w:rsid w:val="00DB164A"/>
    <w:rsid w:val="00DB33D6"/>
    <w:rsid w:val="00DB564A"/>
    <w:rsid w:val="00DC7176"/>
    <w:rsid w:val="00E0671D"/>
    <w:rsid w:val="00E23641"/>
    <w:rsid w:val="00E37FBD"/>
    <w:rsid w:val="00E41DD8"/>
    <w:rsid w:val="00E93EA8"/>
    <w:rsid w:val="00EB2166"/>
    <w:rsid w:val="00EC6560"/>
    <w:rsid w:val="00F01A9F"/>
    <w:rsid w:val="00F06973"/>
    <w:rsid w:val="00F12088"/>
    <w:rsid w:val="00F23B1C"/>
    <w:rsid w:val="00F810D3"/>
    <w:rsid w:val="00FA1D0A"/>
    <w:rsid w:val="00FA6022"/>
    <w:rsid w:val="00FA7C02"/>
    <w:rsid w:val="00FB64FF"/>
    <w:rsid w:val="00FF1495"/>
    <w:rsid w:val="00FF47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38"/>
    <w:pPr>
      <w:spacing w:after="200" w:line="276" w:lineRule="auto"/>
    </w:pPr>
    <w:rPr>
      <w:rFonts w:ascii="Calibri" w:eastAsia="Calibri" w:hAnsi="Calibri" w:cs="Calibri"/>
    </w:rPr>
  </w:style>
  <w:style w:type="paragraph" w:styleId="Ttulo1">
    <w:name w:val="heading 1"/>
    <w:basedOn w:val="Normal"/>
    <w:next w:val="Normal"/>
    <w:link w:val="Ttulo1Car"/>
    <w:uiPriority w:val="99"/>
    <w:qFormat/>
    <w:rsid w:val="00B56838"/>
    <w:pPr>
      <w:keepNext/>
      <w:spacing w:after="0" w:line="240" w:lineRule="auto"/>
      <w:outlineLvl w:val="0"/>
    </w:pPr>
    <w:rPr>
      <w:rFonts w:ascii="Times New Roman" w:eastAsia="MS Mincho" w:hAnsi="Times New Roman" w:cs="Times New Roman"/>
      <w:sz w:val="24"/>
      <w:szCs w:val="24"/>
      <w:u w:val="single"/>
      <w:lang w:val="es-MX" w:eastAsia="es-ES"/>
    </w:rPr>
  </w:style>
  <w:style w:type="paragraph" w:styleId="Ttulo2">
    <w:name w:val="heading 2"/>
    <w:basedOn w:val="Normal"/>
    <w:next w:val="Normal"/>
    <w:link w:val="Ttulo2Car"/>
    <w:uiPriority w:val="99"/>
    <w:semiHidden/>
    <w:unhideWhenUsed/>
    <w:qFormat/>
    <w:rsid w:val="00B56838"/>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MS Mincho" w:hAnsi="Times New Roman" w:cs="Times New Roman"/>
      <w:b/>
      <w:bCs/>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56838"/>
    <w:rPr>
      <w:rFonts w:ascii="Times New Roman" w:eastAsia="MS Mincho" w:hAnsi="Times New Roman" w:cs="Times New Roman"/>
      <w:sz w:val="24"/>
      <w:szCs w:val="24"/>
      <w:u w:val="single"/>
      <w:lang w:val="es-MX" w:eastAsia="es-ES"/>
    </w:rPr>
  </w:style>
  <w:style w:type="character" w:customStyle="1" w:styleId="Ttulo2Car">
    <w:name w:val="Título 2 Car"/>
    <w:basedOn w:val="Fuentedeprrafopredeter"/>
    <w:link w:val="Ttulo2"/>
    <w:uiPriority w:val="99"/>
    <w:semiHidden/>
    <w:rsid w:val="00B56838"/>
    <w:rPr>
      <w:rFonts w:ascii="Times New Roman" w:eastAsia="MS Mincho" w:hAnsi="Times New Roman" w:cs="Times New Roman"/>
      <w:b/>
      <w:bCs/>
      <w:sz w:val="20"/>
      <w:szCs w:val="20"/>
      <w:lang w:val="es-MX" w:eastAsia="es-ES"/>
    </w:rPr>
  </w:style>
  <w:style w:type="paragraph" w:styleId="Ttulo">
    <w:name w:val="Title"/>
    <w:basedOn w:val="Normal"/>
    <w:link w:val="TtuloCar"/>
    <w:uiPriority w:val="99"/>
    <w:qFormat/>
    <w:rsid w:val="00B5683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MS Mincho" w:hAnsi="Times New Roman" w:cs="Times New Roman"/>
      <w:b/>
      <w:bCs/>
      <w:sz w:val="24"/>
      <w:szCs w:val="24"/>
      <w:lang w:val="es-MX" w:eastAsia="es-ES"/>
    </w:rPr>
  </w:style>
  <w:style w:type="character" w:customStyle="1" w:styleId="TtuloCar">
    <w:name w:val="Título Car"/>
    <w:basedOn w:val="Fuentedeprrafopredeter"/>
    <w:link w:val="Ttulo"/>
    <w:uiPriority w:val="99"/>
    <w:rsid w:val="00B56838"/>
    <w:rPr>
      <w:rFonts w:ascii="Times New Roman" w:eastAsia="MS Mincho" w:hAnsi="Times New Roman" w:cs="Times New Roman"/>
      <w:b/>
      <w:bCs/>
      <w:sz w:val="24"/>
      <w:szCs w:val="24"/>
      <w:lang w:val="es-MX" w:eastAsia="es-ES"/>
    </w:rPr>
  </w:style>
  <w:style w:type="paragraph" w:customStyle="1" w:styleId="Standard">
    <w:name w:val="Standard"/>
    <w:rsid w:val="00B56838"/>
    <w:pPr>
      <w:suppressAutoHyphens/>
      <w:autoSpaceDN w:val="0"/>
      <w:textAlignment w:val="baseline"/>
    </w:pPr>
    <w:rPr>
      <w:rFonts w:ascii="Calibri" w:eastAsia="SimSun" w:hAnsi="Calibri" w:cs="Tahoma"/>
      <w:kern w:val="3"/>
    </w:rPr>
  </w:style>
  <w:style w:type="paragraph" w:styleId="Textoindependiente">
    <w:name w:val="Body Text"/>
    <w:basedOn w:val="Normal"/>
    <w:link w:val="TextoindependienteCar"/>
    <w:semiHidden/>
    <w:unhideWhenUsed/>
    <w:rsid w:val="00B45EB6"/>
    <w:pPr>
      <w:suppressAutoHyphens/>
      <w:spacing w:after="0" w:line="240" w:lineRule="auto"/>
      <w:jc w:val="both"/>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semiHidden/>
    <w:rsid w:val="00B45EB6"/>
    <w:rPr>
      <w:rFonts w:ascii="Times New Roman" w:eastAsia="Times New Roman" w:hAnsi="Times New Roman" w:cs="Times New Roman"/>
      <w:sz w:val="24"/>
      <w:szCs w:val="24"/>
      <w:lang w:val="es-ES" w:eastAsia="ar-SA"/>
    </w:rPr>
  </w:style>
  <w:style w:type="character" w:styleId="Hipervnculo">
    <w:name w:val="Hyperlink"/>
    <w:basedOn w:val="Fuentedeprrafopredeter"/>
    <w:uiPriority w:val="99"/>
    <w:unhideWhenUsed/>
    <w:rsid w:val="00813D78"/>
    <w:rPr>
      <w:color w:val="0563C1" w:themeColor="hyperlink"/>
      <w:u w:val="single"/>
    </w:rPr>
  </w:style>
  <w:style w:type="character" w:customStyle="1" w:styleId="Mencinsinresolver1">
    <w:name w:val="Mención sin resolver1"/>
    <w:basedOn w:val="Fuentedeprrafopredeter"/>
    <w:uiPriority w:val="99"/>
    <w:semiHidden/>
    <w:unhideWhenUsed/>
    <w:rsid w:val="00813D78"/>
    <w:rPr>
      <w:color w:val="605E5C"/>
      <w:shd w:val="clear" w:color="auto" w:fill="E1DFDD"/>
    </w:rPr>
  </w:style>
  <w:style w:type="character" w:customStyle="1" w:styleId="z-label">
    <w:name w:val="z-label"/>
    <w:basedOn w:val="Fuentedeprrafopredeter"/>
    <w:rsid w:val="005613DD"/>
  </w:style>
  <w:style w:type="character" w:customStyle="1" w:styleId="markedcontent">
    <w:name w:val="markedcontent"/>
    <w:basedOn w:val="Fuentedeprrafopredeter"/>
    <w:rsid w:val="00A96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38"/>
    <w:pPr>
      <w:spacing w:after="200" w:line="276" w:lineRule="auto"/>
    </w:pPr>
    <w:rPr>
      <w:rFonts w:ascii="Calibri" w:eastAsia="Calibri" w:hAnsi="Calibri" w:cs="Calibri"/>
    </w:rPr>
  </w:style>
  <w:style w:type="paragraph" w:styleId="Ttulo1">
    <w:name w:val="heading 1"/>
    <w:basedOn w:val="Normal"/>
    <w:next w:val="Normal"/>
    <w:link w:val="Ttulo1Car"/>
    <w:uiPriority w:val="99"/>
    <w:qFormat/>
    <w:rsid w:val="00B56838"/>
    <w:pPr>
      <w:keepNext/>
      <w:spacing w:after="0" w:line="240" w:lineRule="auto"/>
      <w:outlineLvl w:val="0"/>
    </w:pPr>
    <w:rPr>
      <w:rFonts w:ascii="Times New Roman" w:eastAsia="MS Mincho" w:hAnsi="Times New Roman" w:cs="Times New Roman"/>
      <w:sz w:val="24"/>
      <w:szCs w:val="24"/>
      <w:u w:val="single"/>
      <w:lang w:val="es-MX" w:eastAsia="es-ES"/>
    </w:rPr>
  </w:style>
  <w:style w:type="paragraph" w:styleId="Ttulo2">
    <w:name w:val="heading 2"/>
    <w:basedOn w:val="Normal"/>
    <w:next w:val="Normal"/>
    <w:link w:val="Ttulo2Car"/>
    <w:uiPriority w:val="99"/>
    <w:semiHidden/>
    <w:unhideWhenUsed/>
    <w:qFormat/>
    <w:rsid w:val="00B56838"/>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MS Mincho" w:hAnsi="Times New Roman" w:cs="Times New Roman"/>
      <w:b/>
      <w:bCs/>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56838"/>
    <w:rPr>
      <w:rFonts w:ascii="Times New Roman" w:eastAsia="MS Mincho" w:hAnsi="Times New Roman" w:cs="Times New Roman"/>
      <w:sz w:val="24"/>
      <w:szCs w:val="24"/>
      <w:u w:val="single"/>
      <w:lang w:val="es-MX" w:eastAsia="es-ES"/>
    </w:rPr>
  </w:style>
  <w:style w:type="character" w:customStyle="1" w:styleId="Ttulo2Car">
    <w:name w:val="Título 2 Car"/>
    <w:basedOn w:val="Fuentedeprrafopredeter"/>
    <w:link w:val="Ttulo2"/>
    <w:uiPriority w:val="99"/>
    <w:semiHidden/>
    <w:rsid w:val="00B56838"/>
    <w:rPr>
      <w:rFonts w:ascii="Times New Roman" w:eastAsia="MS Mincho" w:hAnsi="Times New Roman" w:cs="Times New Roman"/>
      <w:b/>
      <w:bCs/>
      <w:sz w:val="20"/>
      <w:szCs w:val="20"/>
      <w:lang w:val="es-MX" w:eastAsia="es-ES"/>
    </w:rPr>
  </w:style>
  <w:style w:type="paragraph" w:styleId="Ttulo">
    <w:name w:val="Title"/>
    <w:basedOn w:val="Normal"/>
    <w:link w:val="TtuloCar"/>
    <w:uiPriority w:val="99"/>
    <w:qFormat/>
    <w:rsid w:val="00B5683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MS Mincho" w:hAnsi="Times New Roman" w:cs="Times New Roman"/>
      <w:b/>
      <w:bCs/>
      <w:sz w:val="24"/>
      <w:szCs w:val="24"/>
      <w:lang w:val="es-MX" w:eastAsia="es-ES"/>
    </w:rPr>
  </w:style>
  <w:style w:type="character" w:customStyle="1" w:styleId="TtuloCar">
    <w:name w:val="Título Car"/>
    <w:basedOn w:val="Fuentedeprrafopredeter"/>
    <w:link w:val="Ttulo"/>
    <w:uiPriority w:val="99"/>
    <w:rsid w:val="00B56838"/>
    <w:rPr>
      <w:rFonts w:ascii="Times New Roman" w:eastAsia="MS Mincho" w:hAnsi="Times New Roman" w:cs="Times New Roman"/>
      <w:b/>
      <w:bCs/>
      <w:sz w:val="24"/>
      <w:szCs w:val="24"/>
      <w:lang w:val="es-MX" w:eastAsia="es-ES"/>
    </w:rPr>
  </w:style>
  <w:style w:type="paragraph" w:customStyle="1" w:styleId="Standard">
    <w:name w:val="Standard"/>
    <w:rsid w:val="00B56838"/>
    <w:pPr>
      <w:suppressAutoHyphens/>
      <w:autoSpaceDN w:val="0"/>
      <w:textAlignment w:val="baseline"/>
    </w:pPr>
    <w:rPr>
      <w:rFonts w:ascii="Calibri" w:eastAsia="SimSun" w:hAnsi="Calibri" w:cs="Tahoma"/>
      <w:kern w:val="3"/>
    </w:rPr>
  </w:style>
  <w:style w:type="paragraph" w:styleId="Textoindependiente">
    <w:name w:val="Body Text"/>
    <w:basedOn w:val="Normal"/>
    <w:link w:val="TextoindependienteCar"/>
    <w:semiHidden/>
    <w:unhideWhenUsed/>
    <w:rsid w:val="00B45EB6"/>
    <w:pPr>
      <w:suppressAutoHyphens/>
      <w:spacing w:after="0" w:line="240" w:lineRule="auto"/>
      <w:jc w:val="both"/>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semiHidden/>
    <w:rsid w:val="00B45EB6"/>
    <w:rPr>
      <w:rFonts w:ascii="Times New Roman" w:eastAsia="Times New Roman" w:hAnsi="Times New Roman" w:cs="Times New Roman"/>
      <w:sz w:val="24"/>
      <w:szCs w:val="24"/>
      <w:lang w:val="es-ES" w:eastAsia="ar-SA"/>
    </w:rPr>
  </w:style>
  <w:style w:type="character" w:styleId="Hipervnculo">
    <w:name w:val="Hyperlink"/>
    <w:basedOn w:val="Fuentedeprrafopredeter"/>
    <w:uiPriority w:val="99"/>
    <w:unhideWhenUsed/>
    <w:rsid w:val="00813D78"/>
    <w:rPr>
      <w:color w:val="0563C1" w:themeColor="hyperlink"/>
      <w:u w:val="single"/>
    </w:rPr>
  </w:style>
  <w:style w:type="character" w:customStyle="1" w:styleId="Mencinsinresolver1">
    <w:name w:val="Mención sin resolver1"/>
    <w:basedOn w:val="Fuentedeprrafopredeter"/>
    <w:uiPriority w:val="99"/>
    <w:semiHidden/>
    <w:unhideWhenUsed/>
    <w:rsid w:val="00813D78"/>
    <w:rPr>
      <w:color w:val="605E5C"/>
      <w:shd w:val="clear" w:color="auto" w:fill="E1DFDD"/>
    </w:rPr>
  </w:style>
  <w:style w:type="character" w:customStyle="1" w:styleId="z-label">
    <w:name w:val="z-label"/>
    <w:basedOn w:val="Fuentedeprrafopredeter"/>
    <w:rsid w:val="005613DD"/>
  </w:style>
  <w:style w:type="character" w:customStyle="1" w:styleId="markedcontent">
    <w:name w:val="markedcontent"/>
    <w:basedOn w:val="Fuentedeprrafopredeter"/>
    <w:rsid w:val="00A9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2626">
      <w:bodyDiv w:val="1"/>
      <w:marLeft w:val="0"/>
      <w:marRight w:val="0"/>
      <w:marTop w:val="0"/>
      <w:marBottom w:val="0"/>
      <w:divBdr>
        <w:top w:val="none" w:sz="0" w:space="0" w:color="auto"/>
        <w:left w:val="none" w:sz="0" w:space="0" w:color="auto"/>
        <w:bottom w:val="none" w:sz="0" w:space="0" w:color="auto"/>
        <w:right w:val="none" w:sz="0" w:space="0" w:color="auto"/>
      </w:divBdr>
      <w:divsChild>
        <w:div w:id="1750957766">
          <w:marLeft w:val="0"/>
          <w:marRight w:val="0"/>
          <w:marTop w:val="0"/>
          <w:marBottom w:val="0"/>
          <w:divBdr>
            <w:top w:val="none" w:sz="0" w:space="0" w:color="auto"/>
            <w:left w:val="none" w:sz="0" w:space="0" w:color="auto"/>
            <w:bottom w:val="none" w:sz="0" w:space="0" w:color="auto"/>
            <w:right w:val="none" w:sz="0" w:space="0" w:color="auto"/>
          </w:divBdr>
          <w:divsChild>
            <w:div w:id="10511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4046">
      <w:bodyDiv w:val="1"/>
      <w:marLeft w:val="0"/>
      <w:marRight w:val="0"/>
      <w:marTop w:val="0"/>
      <w:marBottom w:val="0"/>
      <w:divBdr>
        <w:top w:val="none" w:sz="0" w:space="0" w:color="auto"/>
        <w:left w:val="none" w:sz="0" w:space="0" w:color="auto"/>
        <w:bottom w:val="none" w:sz="0" w:space="0" w:color="auto"/>
        <w:right w:val="none" w:sz="0" w:space="0" w:color="auto"/>
      </w:divBdr>
      <w:divsChild>
        <w:div w:id="1605384693">
          <w:marLeft w:val="0"/>
          <w:marRight w:val="0"/>
          <w:marTop w:val="0"/>
          <w:marBottom w:val="0"/>
          <w:divBdr>
            <w:top w:val="none" w:sz="0" w:space="0" w:color="auto"/>
            <w:left w:val="none" w:sz="0" w:space="0" w:color="auto"/>
            <w:bottom w:val="none" w:sz="0" w:space="0" w:color="auto"/>
            <w:right w:val="none" w:sz="0" w:space="0" w:color="auto"/>
          </w:divBdr>
          <w:divsChild>
            <w:div w:id="20220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7027">
      <w:bodyDiv w:val="1"/>
      <w:marLeft w:val="0"/>
      <w:marRight w:val="0"/>
      <w:marTop w:val="0"/>
      <w:marBottom w:val="0"/>
      <w:divBdr>
        <w:top w:val="none" w:sz="0" w:space="0" w:color="auto"/>
        <w:left w:val="none" w:sz="0" w:space="0" w:color="auto"/>
        <w:bottom w:val="none" w:sz="0" w:space="0" w:color="auto"/>
        <w:right w:val="none" w:sz="0" w:space="0" w:color="auto"/>
      </w:divBdr>
      <w:divsChild>
        <w:div w:id="609631214">
          <w:marLeft w:val="0"/>
          <w:marRight w:val="0"/>
          <w:marTop w:val="0"/>
          <w:marBottom w:val="0"/>
          <w:divBdr>
            <w:top w:val="none" w:sz="0" w:space="0" w:color="auto"/>
            <w:left w:val="none" w:sz="0" w:space="0" w:color="auto"/>
            <w:bottom w:val="none" w:sz="0" w:space="0" w:color="auto"/>
            <w:right w:val="none" w:sz="0" w:space="0" w:color="auto"/>
          </w:divBdr>
        </w:div>
        <w:div w:id="813255459">
          <w:marLeft w:val="0"/>
          <w:marRight w:val="0"/>
          <w:marTop w:val="0"/>
          <w:marBottom w:val="0"/>
          <w:divBdr>
            <w:top w:val="none" w:sz="0" w:space="0" w:color="auto"/>
            <w:left w:val="none" w:sz="0" w:space="0" w:color="auto"/>
            <w:bottom w:val="none" w:sz="0" w:space="0" w:color="auto"/>
            <w:right w:val="none" w:sz="0" w:space="0" w:color="auto"/>
          </w:divBdr>
        </w:div>
      </w:divsChild>
    </w:div>
    <w:div w:id="1567446441">
      <w:bodyDiv w:val="1"/>
      <w:marLeft w:val="0"/>
      <w:marRight w:val="0"/>
      <w:marTop w:val="0"/>
      <w:marBottom w:val="0"/>
      <w:divBdr>
        <w:top w:val="none" w:sz="0" w:space="0" w:color="auto"/>
        <w:left w:val="none" w:sz="0" w:space="0" w:color="auto"/>
        <w:bottom w:val="none" w:sz="0" w:space="0" w:color="auto"/>
        <w:right w:val="none" w:sz="0" w:space="0" w:color="auto"/>
      </w:divBdr>
      <w:divsChild>
        <w:div w:id="1558275201">
          <w:marLeft w:val="0"/>
          <w:marRight w:val="0"/>
          <w:marTop w:val="0"/>
          <w:marBottom w:val="0"/>
          <w:divBdr>
            <w:top w:val="none" w:sz="0" w:space="0" w:color="auto"/>
            <w:left w:val="none" w:sz="0" w:space="0" w:color="auto"/>
            <w:bottom w:val="none" w:sz="0" w:space="0" w:color="auto"/>
            <w:right w:val="none" w:sz="0" w:space="0" w:color="auto"/>
          </w:divBdr>
          <w:divsChild>
            <w:div w:id="19667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5310">
      <w:bodyDiv w:val="1"/>
      <w:marLeft w:val="0"/>
      <w:marRight w:val="0"/>
      <w:marTop w:val="0"/>
      <w:marBottom w:val="0"/>
      <w:divBdr>
        <w:top w:val="none" w:sz="0" w:space="0" w:color="auto"/>
        <w:left w:val="none" w:sz="0" w:space="0" w:color="auto"/>
        <w:bottom w:val="none" w:sz="0" w:space="0" w:color="auto"/>
        <w:right w:val="none" w:sz="0" w:space="0" w:color="auto"/>
      </w:divBdr>
    </w:div>
    <w:div w:id="2132820021">
      <w:bodyDiv w:val="1"/>
      <w:marLeft w:val="0"/>
      <w:marRight w:val="0"/>
      <w:marTop w:val="0"/>
      <w:marBottom w:val="0"/>
      <w:divBdr>
        <w:top w:val="none" w:sz="0" w:space="0" w:color="auto"/>
        <w:left w:val="none" w:sz="0" w:space="0" w:color="auto"/>
        <w:bottom w:val="none" w:sz="0" w:space="0" w:color="auto"/>
        <w:right w:val="none" w:sz="0" w:space="0" w:color="auto"/>
      </w:divBdr>
      <w:divsChild>
        <w:div w:id="594291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montoyag@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wmontoyag@unal.edu.co" TargetMode="External"/><Relationship Id="rId12" Type="http://schemas.openxmlformats.org/officeDocument/2006/relationships/hyperlink" Target="mailto:gumog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gustavo.montanez@uexternado.edu.co" TargetMode="External"/><Relationship Id="rId5" Type="http://schemas.openxmlformats.org/officeDocument/2006/relationships/webSettings" Target="webSettings.xml"/><Relationship Id="rId10" Type="http://schemas.openxmlformats.org/officeDocument/2006/relationships/hyperlink" Target="mailto:daniela.nieto@yahoo.com.ar" TargetMode="External"/><Relationship Id="rId4" Type="http://schemas.openxmlformats.org/officeDocument/2006/relationships/settings" Target="settings.xml"/><Relationship Id="rId9" Type="http://schemas.openxmlformats.org/officeDocument/2006/relationships/hyperlink" Target="mailto:diegobombal@yahoo.com.a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841</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 Sosa</cp:lastModifiedBy>
  <cp:revision>18</cp:revision>
  <cp:lastPrinted>2022-06-06T17:00:00Z</cp:lastPrinted>
  <dcterms:created xsi:type="dcterms:W3CDTF">2022-05-20T15:44:00Z</dcterms:created>
  <dcterms:modified xsi:type="dcterms:W3CDTF">2022-06-06T17:02:00Z</dcterms:modified>
</cp:coreProperties>
</file>